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F3" w:rsidRPr="008D1DCE" w:rsidRDefault="00D943F3" w:rsidP="00D943F3">
      <w:pPr>
        <w:ind w:left="9000"/>
        <w:rPr>
          <w:rFonts w:ascii="Times New Roman" w:hAnsi="Times New Roman" w:cs="Times New Roman"/>
          <w:sz w:val="26"/>
          <w:szCs w:val="26"/>
        </w:rPr>
      </w:pPr>
      <w:r w:rsidRPr="008D1DCE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D943F3" w:rsidRPr="008D1DCE" w:rsidRDefault="00D943F3" w:rsidP="00D943F3">
      <w:pPr>
        <w:ind w:left="9000"/>
        <w:rPr>
          <w:rFonts w:ascii="Times New Roman" w:hAnsi="Times New Roman" w:cs="Times New Roman"/>
          <w:sz w:val="26"/>
          <w:szCs w:val="26"/>
        </w:rPr>
      </w:pPr>
      <w:r w:rsidRPr="008D1DCE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</w:p>
    <w:p w:rsidR="00D943F3" w:rsidRPr="008D1DCE" w:rsidRDefault="00A001A6" w:rsidP="00D943F3">
      <w:pPr>
        <w:ind w:left="90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Шекаловского</w:t>
      </w:r>
      <w:r w:rsidR="001D2C04" w:rsidRPr="007B0034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D943F3" w:rsidRPr="008D1DCE">
        <w:rPr>
          <w:rFonts w:ascii="Times New Roman" w:hAnsi="Times New Roman" w:cs="Times New Roman"/>
          <w:sz w:val="26"/>
          <w:szCs w:val="26"/>
        </w:rPr>
        <w:t>Россошанского</w:t>
      </w:r>
      <w:proofErr w:type="spellEnd"/>
      <w:r w:rsidR="00D943F3" w:rsidRPr="008D1DC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D943F3" w:rsidRPr="008D1DCE" w:rsidRDefault="00D943F3" w:rsidP="00D943F3">
      <w:pPr>
        <w:ind w:left="9000"/>
        <w:rPr>
          <w:rFonts w:ascii="Times New Roman" w:hAnsi="Times New Roman" w:cs="Times New Roman"/>
          <w:sz w:val="26"/>
          <w:szCs w:val="26"/>
        </w:rPr>
      </w:pPr>
      <w:r w:rsidRPr="008D1DCE">
        <w:rPr>
          <w:rFonts w:ascii="Times New Roman" w:hAnsi="Times New Roman" w:cs="Times New Roman"/>
          <w:sz w:val="26"/>
          <w:szCs w:val="26"/>
        </w:rPr>
        <w:t xml:space="preserve">№ </w:t>
      </w:r>
      <w:r w:rsidR="00A001A6">
        <w:rPr>
          <w:rFonts w:ascii="Times New Roman" w:hAnsi="Times New Roman" w:cs="Times New Roman"/>
          <w:sz w:val="26"/>
          <w:szCs w:val="26"/>
        </w:rPr>
        <w:t>15</w:t>
      </w:r>
      <w:r w:rsidRPr="008D1DCE">
        <w:rPr>
          <w:rFonts w:ascii="Times New Roman" w:hAnsi="Times New Roman" w:cs="Times New Roman"/>
          <w:sz w:val="26"/>
          <w:szCs w:val="26"/>
        </w:rPr>
        <w:t xml:space="preserve"> от </w:t>
      </w:r>
      <w:r w:rsidR="00A001A6">
        <w:rPr>
          <w:rFonts w:ascii="Times New Roman" w:hAnsi="Times New Roman" w:cs="Times New Roman"/>
          <w:sz w:val="26"/>
          <w:szCs w:val="26"/>
        </w:rPr>
        <w:t>20.03.2017</w:t>
      </w:r>
      <w:r w:rsidRPr="008D1DC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943F3" w:rsidRPr="008D1DCE" w:rsidRDefault="00D943F3" w:rsidP="00D943F3">
      <w:pPr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1DCE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sz w:val="26"/>
          <w:szCs w:val="26"/>
        </w:rPr>
      </w:pPr>
      <w:r w:rsidRPr="008D1DCE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592DA5" w:rsidRPr="00592DA5" w:rsidRDefault="00592DA5" w:rsidP="00592DA5">
      <w:pPr>
        <w:jc w:val="center"/>
        <w:rPr>
          <w:rFonts w:ascii="Times New Roman" w:hAnsi="Times New Roman" w:cs="Times New Roman"/>
        </w:rPr>
      </w:pPr>
      <w:r w:rsidRPr="00592DA5">
        <w:rPr>
          <w:rFonts w:ascii="Times New Roman" w:hAnsi="Times New Roman" w:cs="Times New Roman"/>
        </w:rPr>
        <w:t>«</w:t>
      </w:r>
      <w:r w:rsidRPr="00592DA5">
        <w:rPr>
          <w:rFonts w:ascii="Times New Roman" w:hAnsi="Times New Roman" w:cs="Times New Roman"/>
          <w:color w:val="000000"/>
        </w:rPr>
        <w:t>Предоставление в собственность, аренду земельного участка, находящегося в муниципальной собственности на торгах</w:t>
      </w:r>
      <w:r w:rsidRPr="00592DA5">
        <w:rPr>
          <w:rFonts w:ascii="Times New Roman" w:hAnsi="Times New Roman" w:cs="Times New Roman"/>
        </w:rPr>
        <w:t>»</w:t>
      </w:r>
    </w:p>
    <w:p w:rsidR="00D943F3" w:rsidRPr="008D1DCE" w:rsidRDefault="00D943F3" w:rsidP="00D943F3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D943F3" w:rsidRPr="005C3012" w:rsidRDefault="00D943F3" w:rsidP="00D943F3">
      <w:pPr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t>РАЗДЕЛ 1 «ОБЩИЕ СВЕДЕНИЯ О ГОСУДАРСТВЕННОЙ УСЛУГЕ»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52"/>
        <w:gridCol w:w="3604"/>
        <w:gridCol w:w="10424"/>
      </w:tblGrid>
      <w:tr w:rsidR="00D943F3" w:rsidRPr="008D1DCE" w:rsidTr="007D1F53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D943F3" w:rsidRPr="008D1DCE" w:rsidTr="007D1F53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43F3" w:rsidRPr="008D1DCE" w:rsidTr="001D2C04">
        <w:trPr>
          <w:trHeight w:hRule="exact" w:val="9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C04" w:rsidRDefault="001D2C04" w:rsidP="001D2C04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>
              <w:t xml:space="preserve"> </w:t>
            </w:r>
            <w:r w:rsidR="00A001A6">
              <w:rPr>
                <w:rFonts w:ascii="Times New Roman" w:hAnsi="Times New Roman" w:cs="Times New Roman"/>
                <w:sz w:val="22"/>
                <w:szCs w:val="22"/>
              </w:rPr>
              <w:t>Шекаловского</w:t>
            </w:r>
            <w:r w:rsidRPr="00DA1D80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Россошанского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Воронежской области. </w:t>
            </w:r>
          </w:p>
          <w:p w:rsidR="00EC58F6" w:rsidRPr="008D1DCE" w:rsidRDefault="001D2C04" w:rsidP="001D2C04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МФЦ- в части приема и (или) выдачи документов на предоставление муниципальной услуги.</w:t>
            </w:r>
          </w:p>
        </w:tc>
      </w:tr>
      <w:tr w:rsidR="00D943F3" w:rsidRPr="008D1DCE" w:rsidTr="00ED2DD5">
        <w:trPr>
          <w:trHeight w:hRule="exact" w:val="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E83AD3" w:rsidP="00A001A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3AD3">
              <w:rPr>
                <w:rFonts w:ascii="Times New Roman" w:hAnsi="Times New Roman" w:cs="Times New Roman"/>
                <w:sz w:val="22"/>
                <w:szCs w:val="22"/>
              </w:rPr>
              <w:t>36401000100008</w:t>
            </w:r>
            <w:r w:rsidR="00A001A6">
              <w:rPr>
                <w:rFonts w:ascii="Times New Roman" w:hAnsi="Times New Roman" w:cs="Times New Roman"/>
                <w:sz w:val="22"/>
                <w:szCs w:val="22"/>
              </w:rPr>
              <w:t>11320</w:t>
            </w:r>
          </w:p>
        </w:tc>
      </w:tr>
      <w:tr w:rsidR="00D943F3" w:rsidRPr="008D1DCE" w:rsidTr="00592DA5">
        <w:trPr>
          <w:trHeight w:hRule="exact" w:val="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2DA5" w:rsidRPr="00592DA5" w:rsidRDefault="00592DA5" w:rsidP="001D2C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2DA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2D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в собственность, аренду земельного участка, находящегося в муниципальной собственности на торгах</w:t>
            </w:r>
            <w:r w:rsidRPr="00592DA5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1D2C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943F3" w:rsidRPr="002112E9" w:rsidRDefault="00D943F3" w:rsidP="00A2749F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3F3" w:rsidRPr="008D1DCE" w:rsidTr="007D1F53">
        <w:trPr>
          <w:trHeight w:hRule="exact"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7D1F53" w:rsidP="001D2C0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D943F3" w:rsidRPr="008D1DCE" w:rsidTr="00592DA5">
        <w:trPr>
          <w:trHeight w:hRule="exact" w:val="12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DF34AC" w:rsidRDefault="001D2C04" w:rsidP="00A001A6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112E9">
              <w:rPr>
                <w:rFonts w:ascii="Times New Roman" w:hAnsi="Times New Roman" w:cs="Times New Roman"/>
                <w:sz w:val="22"/>
                <w:szCs w:val="22"/>
              </w:rPr>
              <w:t>Утвержден</w:t>
            </w:r>
            <w:proofErr w:type="gramEnd"/>
            <w:r w:rsidRPr="002112E9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постановлением администрации </w:t>
            </w:r>
            <w:r w:rsidR="00A001A6">
              <w:rPr>
                <w:rFonts w:ascii="Times New Roman" w:hAnsi="Times New Roman" w:cs="Times New Roman"/>
                <w:sz w:val="22"/>
                <w:szCs w:val="22"/>
              </w:rPr>
              <w:t>Шекаловского</w:t>
            </w:r>
            <w:r w:rsidRPr="00DA1D80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112E9">
              <w:rPr>
                <w:rFonts w:ascii="Times New Roman" w:hAnsi="Times New Roman" w:cs="Times New Roman"/>
                <w:sz w:val="22"/>
                <w:szCs w:val="22"/>
              </w:rPr>
              <w:t>Россошанского</w:t>
            </w:r>
            <w:proofErr w:type="spellEnd"/>
            <w:r w:rsidRPr="002112E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Воронежской</w:t>
            </w:r>
            <w:r w:rsidRPr="00DF34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D1F53" w:rsidRPr="00DF34AC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A001A6" w:rsidRPr="00A001A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7D1F53" w:rsidRPr="00A001A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03CE6" w:rsidRPr="00A001A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001A6" w:rsidRPr="00A001A6">
              <w:rPr>
                <w:rFonts w:ascii="Times New Roman" w:hAnsi="Times New Roman" w:cs="Times New Roman"/>
                <w:sz w:val="22"/>
                <w:szCs w:val="22"/>
              </w:rPr>
              <w:t>3.2017</w:t>
            </w:r>
            <w:r w:rsidR="007D1F53" w:rsidRPr="00A001A6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592DA5" w:rsidRPr="00A001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01A6" w:rsidRPr="00A001A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7D1F53" w:rsidRPr="00A001A6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7D1F53" w:rsidRPr="00DF34AC">
              <w:rPr>
                <w:rFonts w:ascii="Times New Roman" w:hAnsi="Times New Roman" w:cs="Times New Roman"/>
                <w:sz w:val="22"/>
                <w:szCs w:val="22"/>
              </w:rPr>
              <w:t>Об утверждении административного  регламента по предоставлению муниципальной услуги «</w:t>
            </w:r>
            <w:r w:rsidR="00592DA5" w:rsidRPr="00DF34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в собственность, аренду земельного участка, находящегося в муниципальной собственности на торгах</w:t>
            </w:r>
            <w:r w:rsidR="007D1F53" w:rsidRPr="00DF34AC">
              <w:rPr>
                <w:rFonts w:ascii="Times New Roman" w:hAnsi="Times New Roman" w:cs="Times New Roman"/>
                <w:sz w:val="22"/>
                <w:szCs w:val="22"/>
              </w:rPr>
              <w:t>»».</w:t>
            </w:r>
          </w:p>
        </w:tc>
      </w:tr>
      <w:tr w:rsidR="00D943F3" w:rsidRPr="008D1DCE" w:rsidTr="00592DA5">
        <w:trPr>
          <w:trHeight w:hRule="exact" w:val="1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Перечень «</w:t>
            </w:r>
            <w:proofErr w:type="spellStart"/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подуслуг</w:t>
            </w:r>
            <w:proofErr w:type="spellEnd"/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2DA5" w:rsidRPr="00592DA5" w:rsidRDefault="00592DA5" w:rsidP="001D2C0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2D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Рассмотрение заявления о проведении аукциона по продаже земельного участка или аукциона на право заключения договора аренды земельного участка.</w:t>
            </w:r>
          </w:p>
          <w:p w:rsidR="00592DA5" w:rsidRPr="00592DA5" w:rsidRDefault="00592DA5" w:rsidP="00592DA5">
            <w:pPr>
              <w:pStyle w:val="ac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592DA5">
              <w:rPr>
                <w:rFonts w:ascii="Times New Roman" w:hAnsi="Times New Roman"/>
                <w:color w:val="000000"/>
              </w:rPr>
              <w:t>2. Проведение аукциона по продаже земельного участка или аукциона на право заключения договора аренды земельного участка.</w:t>
            </w:r>
          </w:p>
          <w:p w:rsidR="007D1F53" w:rsidRPr="002112E9" w:rsidRDefault="007D1F53" w:rsidP="00592DA5">
            <w:pPr>
              <w:pStyle w:val="a7"/>
              <w:tabs>
                <w:tab w:val="left" w:pos="294"/>
              </w:tabs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3F3" w:rsidRPr="008D1DCE" w:rsidTr="007D1F53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D1DCE" w:rsidRDefault="00FD156D" w:rsidP="001D2C0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1D5380" w:rsidRDefault="001D5380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D943F3" w:rsidRPr="005C3012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lastRenderedPageBreak/>
        <w:t>РАЗДЕЛ 2 «ОБЩИЕ СВЕДЕНИЯ О «ПОДУСЛУГАХ»</w:t>
      </w:r>
    </w:p>
    <w:p w:rsidR="00D943F3" w:rsidRPr="008D1DCE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tbl>
      <w:tblPr>
        <w:tblW w:w="5106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1230"/>
        <w:gridCol w:w="1105"/>
        <w:gridCol w:w="1474"/>
        <w:gridCol w:w="1480"/>
        <w:gridCol w:w="1831"/>
        <w:gridCol w:w="1703"/>
        <w:gridCol w:w="709"/>
        <w:gridCol w:w="712"/>
        <w:gridCol w:w="706"/>
        <w:gridCol w:w="852"/>
        <w:gridCol w:w="1277"/>
        <w:gridCol w:w="1417"/>
      </w:tblGrid>
      <w:tr w:rsidR="008E1965" w:rsidRPr="009B587D" w:rsidTr="00312F0B">
        <w:trPr>
          <w:trHeight w:hRule="exact" w:val="576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приостановления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приостановления «</w:t>
            </w:r>
            <w:proofErr w:type="spellStart"/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 «</w:t>
            </w:r>
            <w:proofErr w:type="spellStart"/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</w:t>
            </w:r>
            <w:proofErr w:type="spellStart"/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</w:t>
            </w:r>
            <w:proofErr w:type="spellStart"/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312F0B" w:rsidRPr="009B587D" w:rsidTr="00312F0B">
        <w:trPr>
          <w:trHeight w:hRule="exact" w:val="6998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НПА, являющегося основанием для взимание платы (государственной пошлины)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для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0B" w:rsidRPr="009B587D" w:rsidTr="00312F0B">
        <w:trPr>
          <w:trHeight w:hRule="exact" w:val="57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312F0B" w:rsidRPr="008D1DCE" w:rsidTr="00A001A6">
        <w:trPr>
          <w:cantSplit/>
          <w:trHeight w:hRule="exact" w:val="9926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1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2DA5" w:rsidRPr="00592DA5" w:rsidRDefault="00592DA5" w:rsidP="001D2C0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D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Рассмотрение заявления о проведении аукциона по продаже земельного участка или аукциона на право заключения договора аренды земельного участка.</w:t>
            </w:r>
          </w:p>
          <w:p w:rsidR="00D943F3" w:rsidRPr="00B5326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6E717A" w:rsidP="00592DA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должен превышать </w:t>
            </w:r>
            <w:r w:rsidR="00592DA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месяца </w:t>
            </w: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дн</w:t>
            </w:r>
            <w:r w:rsidR="00B53266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 дня поступления заявления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6E717A" w:rsidP="00592DA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должен превышать </w:t>
            </w:r>
            <w:r w:rsidR="00592DA5">
              <w:rPr>
                <w:rFonts w:ascii="Times New Roman" w:hAnsi="Times New Roman" w:cs="Times New Roman"/>
                <w:bCs/>
                <w:sz w:val="18"/>
                <w:szCs w:val="18"/>
              </w:rPr>
              <w:t>2 месяца</w:t>
            </w: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дн</w:t>
            </w:r>
            <w:r w:rsidR="00B53266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 дня поступления заявления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5D0F" w:rsidRPr="008E1965" w:rsidRDefault="00835D0F" w:rsidP="00B53266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109" w:rsidRPr="00866109" w:rsidRDefault="00ED2DD5" w:rsidP="00866109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34" w:hanging="4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-Г</w:t>
            </w:r>
            <w:r w:rsidR="00866109" w:rsidRPr="00866109">
              <w:rPr>
                <w:rFonts w:ascii="Times New Roman" w:hAnsi="Times New Roman"/>
                <w:color w:val="000000"/>
                <w:sz w:val="18"/>
                <w:szCs w:val="18"/>
              </w:rPr>
              <w:t>раницы земельного участка подлежат уточнению в соответствии с требованиями Федерального закона "О государственном кадастре недвижимости";</w:t>
            </w:r>
          </w:p>
          <w:p w:rsidR="00866109" w:rsidRPr="00866109" w:rsidRDefault="00866109" w:rsidP="00866109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34" w:hanging="4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109">
              <w:rPr>
                <w:rFonts w:ascii="Times New Roman" w:hAnsi="Times New Roman"/>
                <w:color w:val="000000"/>
                <w:sz w:val="18"/>
                <w:szCs w:val="18"/>
              </w:rPr>
              <w:t>-в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проведении аукциона;</w:t>
            </w:r>
          </w:p>
          <w:p w:rsidR="00866109" w:rsidRPr="00866109" w:rsidRDefault="00866109" w:rsidP="00866109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-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109">
              <w:rPr>
                <w:rFonts w:ascii="Times New Roman" w:hAnsi="Times New Roman"/>
                <w:color w:val="000000"/>
                <w:sz w:val="18"/>
                <w:szCs w:val="18"/>
              </w:rPr>
              <w:t>- земельный участок не отнесен к определенной категории земель;</w:t>
            </w:r>
          </w:p>
          <w:p w:rsidR="00866109" w:rsidRPr="00866109" w:rsidRDefault="00866109" w:rsidP="001D2C04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109">
              <w:rPr>
                <w:rFonts w:ascii="Times New Roman" w:hAnsi="Times New Roman"/>
                <w:color w:val="000000"/>
                <w:sz w:val="18"/>
                <w:szCs w:val="18"/>
              </w:rPr>
              <w:t>-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      </w:r>
          </w:p>
          <w:p w:rsidR="002269C9" w:rsidRPr="00866109" w:rsidRDefault="00866109" w:rsidP="001D2C04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6109">
              <w:rPr>
                <w:rFonts w:ascii="Times New Roman" w:hAnsi="Times New Roman"/>
                <w:color w:val="000000"/>
                <w:sz w:val="18"/>
                <w:szCs w:val="18"/>
              </w:rPr>
              <w:t>- на земельном участке расположены здание, сооружение, объект незавершенного строительства, принадлежащие гражданам или юридическим</w:t>
            </w:r>
            <w:r w:rsidRPr="00F15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6109">
              <w:rPr>
                <w:rFonts w:ascii="Times New Roman" w:hAnsi="Times New Roman"/>
                <w:color w:val="000000"/>
                <w:sz w:val="18"/>
                <w:szCs w:val="18"/>
              </w:rPr>
              <w:t>лицам, за исключением случаев размещения</w:t>
            </w:r>
            <w:r w:rsidRPr="00F15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61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сооружения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2F0B" w:rsidRDefault="00312F0B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</w:tr>
      <w:tr w:rsidR="00B53266" w:rsidRPr="008D1DCE" w:rsidTr="00A001A6">
        <w:trPr>
          <w:cantSplit/>
          <w:trHeight w:hRule="exact" w:val="9359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266" w:rsidRPr="008E1965" w:rsidRDefault="00B5326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266" w:rsidRPr="00B53266" w:rsidRDefault="00B5326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266" w:rsidRPr="008E1965" w:rsidRDefault="00B53266" w:rsidP="00B53266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266" w:rsidRPr="008E1965" w:rsidRDefault="00B53266" w:rsidP="00B53266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266" w:rsidRDefault="00B53266" w:rsidP="00B53266">
            <w:pPr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6CB1" w:rsidRPr="00296CB1" w:rsidRDefault="00296CB1" w:rsidP="00296CB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34" w:firstLine="10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6CB1">
              <w:rPr>
                <w:rFonts w:ascii="Times New Roman" w:hAnsi="Times New Roman"/>
                <w:color w:val="000000"/>
                <w:sz w:val="18"/>
                <w:szCs w:val="18"/>
              </w:rPr>
              <w:t>(в том числе сооружения, строительство которого не завершено) на земельном участке на условиях сервитута или объекта, который предусмотрен пунктом 3 статьи 39.36 настоящего Кодекса и размещение которого не препятствует использованию такого земельного участка в соответствии с его разрешенным использованием;</w:t>
            </w:r>
          </w:p>
          <w:p w:rsidR="00B53266" w:rsidRPr="00866109" w:rsidRDefault="00296CB1" w:rsidP="00A001A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34" w:hanging="41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96CB1">
              <w:rPr>
                <w:rFonts w:ascii="Times New Roman" w:hAnsi="Times New Roman"/>
                <w:color w:val="000000"/>
                <w:sz w:val="18"/>
                <w:szCs w:val="18"/>
              </w:rPr>
              <w:t>- 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</w:t>
            </w:r>
            <w:r w:rsidRPr="00F15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CB1">
              <w:rPr>
                <w:rFonts w:ascii="Times New Roman" w:hAnsi="Times New Roman"/>
                <w:color w:val="000000"/>
                <w:sz w:val="18"/>
                <w:szCs w:val="18"/>
              </w:rPr>
              <w:t>указанные здание, сооружение, объект незавершенного строительства не продаются или не передаются в аренду на этом аукционе одновременно с земельным</w:t>
            </w:r>
            <w:r w:rsidRPr="00F15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CB1">
              <w:rPr>
                <w:rFonts w:ascii="Times New Roman" w:hAnsi="Times New Roman"/>
                <w:color w:val="000000"/>
                <w:sz w:val="18"/>
                <w:szCs w:val="18"/>
              </w:rPr>
              <w:t>участком;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266" w:rsidRPr="008E1965" w:rsidRDefault="00B5326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266" w:rsidRPr="008E1965" w:rsidRDefault="00B5326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266" w:rsidRPr="008E1965" w:rsidRDefault="00B5326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266" w:rsidRPr="008E1965" w:rsidRDefault="00B5326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266" w:rsidRPr="008D1DCE" w:rsidRDefault="00B5326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266" w:rsidRDefault="00B5326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66" w:rsidRDefault="00B53266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96CB1" w:rsidRPr="008D1DCE" w:rsidTr="00A001A6">
        <w:trPr>
          <w:cantSplit/>
          <w:trHeight w:hRule="exact" w:val="893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6CB1" w:rsidRPr="008E1965" w:rsidRDefault="00296CB1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6CB1" w:rsidRPr="00B53266" w:rsidRDefault="00296CB1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6CB1" w:rsidRPr="008E1965" w:rsidRDefault="00296CB1" w:rsidP="00B53266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6CB1" w:rsidRPr="008E1965" w:rsidRDefault="00296CB1" w:rsidP="00B53266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6CB1" w:rsidRDefault="00296CB1" w:rsidP="00B53266">
            <w:pPr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6CB1" w:rsidRPr="00296CB1" w:rsidRDefault="00296CB1" w:rsidP="00296CB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34" w:hanging="4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6CB1">
              <w:rPr>
                <w:rFonts w:ascii="Times New Roman" w:hAnsi="Times New Roman"/>
                <w:color w:val="000000"/>
                <w:sz w:val="18"/>
                <w:szCs w:val="18"/>
              </w:rPr>
              <w:t>- земельный участок изъят из оборота, за исключением случаев, в которых в соответствии с федеральным законом изъятые из оборота земельные участки могут быть предметом договора аренды;</w:t>
            </w:r>
          </w:p>
          <w:p w:rsidR="00296CB1" w:rsidRPr="00296CB1" w:rsidRDefault="00296CB1" w:rsidP="00296CB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34" w:hanging="4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6CB1">
              <w:rPr>
                <w:rFonts w:ascii="Times New Roman" w:hAnsi="Times New Roman"/>
                <w:color w:val="000000"/>
                <w:sz w:val="18"/>
                <w:szCs w:val="18"/>
              </w:rPr>
              <w:t>- земельный участок ограничен в обороте, за исключением случая проведения аукциона на право заключения договора аренды земельного участка;</w:t>
            </w:r>
          </w:p>
          <w:p w:rsidR="00296CB1" w:rsidRPr="00296CB1" w:rsidRDefault="00296CB1" w:rsidP="00296CB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34" w:firstLine="10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6CB1">
              <w:rPr>
                <w:rFonts w:ascii="Times New Roman" w:hAnsi="Times New Roman"/>
                <w:color w:val="000000"/>
                <w:sz w:val="18"/>
                <w:szCs w:val="18"/>
              </w:rPr>
              <w:t>- 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      </w:r>
          </w:p>
          <w:p w:rsidR="00296CB1" w:rsidRPr="00296CB1" w:rsidRDefault="00296CB1" w:rsidP="00A001A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34" w:firstLine="10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6CB1">
              <w:rPr>
                <w:rFonts w:ascii="Times New Roman" w:hAnsi="Times New Roman"/>
                <w:color w:val="000000"/>
                <w:sz w:val="18"/>
                <w:szCs w:val="18"/>
              </w:rPr>
              <w:t>- земельный участок</w:t>
            </w:r>
            <w:r w:rsidRPr="00F15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CB1"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</w:t>
            </w:r>
            <w:r w:rsidRPr="00F15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CB1">
              <w:rPr>
                <w:rFonts w:ascii="Times New Roman" w:hAnsi="Times New Roman"/>
                <w:color w:val="000000"/>
                <w:sz w:val="18"/>
                <w:szCs w:val="18"/>
              </w:rPr>
              <w:t>ее комплексном освоении;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6CB1" w:rsidRPr="008E1965" w:rsidRDefault="00296CB1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6CB1" w:rsidRPr="008E1965" w:rsidRDefault="00296CB1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6CB1" w:rsidRPr="008E1965" w:rsidRDefault="00296CB1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6CB1" w:rsidRPr="008E1965" w:rsidRDefault="00296CB1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6CB1" w:rsidRPr="008D1DCE" w:rsidRDefault="00296CB1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6CB1" w:rsidRDefault="00296CB1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B1" w:rsidRDefault="00296CB1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31D41" w:rsidRPr="008D1DCE" w:rsidTr="00A001A6">
        <w:trPr>
          <w:cantSplit/>
          <w:trHeight w:hRule="exact" w:val="1021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D41" w:rsidRPr="008E1965" w:rsidRDefault="00431D41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D41" w:rsidRPr="00B53266" w:rsidRDefault="00431D41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D41" w:rsidRPr="008E1965" w:rsidRDefault="00431D41" w:rsidP="00B53266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D41" w:rsidRPr="008E1965" w:rsidRDefault="00431D41" w:rsidP="00B53266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D41" w:rsidRDefault="00431D41" w:rsidP="00B53266">
            <w:pPr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D41" w:rsidRPr="00431D41" w:rsidRDefault="00431D41" w:rsidP="001D2C04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D41">
              <w:rPr>
                <w:rFonts w:ascii="Times New Roman" w:hAnsi="Times New Roman"/>
                <w:color w:val="000000"/>
                <w:sz w:val="18"/>
                <w:szCs w:val="18"/>
              </w:rPr>
              <w:t>-земельный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      </w:r>
          </w:p>
          <w:p w:rsidR="00431D41" w:rsidRPr="00431D41" w:rsidRDefault="00431D41" w:rsidP="001D2C04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D41">
              <w:rPr>
                <w:rFonts w:ascii="Times New Roman" w:hAnsi="Times New Roman"/>
                <w:color w:val="000000"/>
                <w:sz w:val="18"/>
                <w:szCs w:val="18"/>
              </w:rPr>
              <w:t>-земельный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</w:t>
            </w:r>
            <w:r w:rsidRPr="00F15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1D41">
              <w:rPr>
                <w:rFonts w:ascii="Times New Roman" w:hAnsi="Times New Roman"/>
                <w:color w:val="000000"/>
                <w:sz w:val="18"/>
                <w:szCs w:val="18"/>
              </w:rPr>
              <w:t>инвестиционной программой;</w:t>
            </w:r>
          </w:p>
          <w:p w:rsidR="00431D41" w:rsidRPr="00431D41" w:rsidRDefault="00431D41" w:rsidP="001D2C04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D41">
              <w:rPr>
                <w:rFonts w:ascii="Times New Roman" w:hAnsi="Times New Roman"/>
                <w:color w:val="000000"/>
                <w:sz w:val="18"/>
                <w:szCs w:val="18"/>
              </w:rPr>
              <w:t>-в отношении земельного участка принято решение о предварительном согласовании его предоставления;</w:t>
            </w:r>
          </w:p>
          <w:p w:rsidR="00431D41" w:rsidRPr="00296CB1" w:rsidRDefault="00431D41" w:rsidP="001D2C04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D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D41" w:rsidRPr="008E1965" w:rsidRDefault="00431D41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D41" w:rsidRPr="008E1965" w:rsidRDefault="00431D41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D41" w:rsidRPr="008E1965" w:rsidRDefault="00431D41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D41" w:rsidRPr="008E1965" w:rsidRDefault="00431D41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D41" w:rsidRPr="008D1DCE" w:rsidRDefault="00431D41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D41" w:rsidRDefault="00431D41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D41" w:rsidRDefault="00431D41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31D41" w:rsidRPr="008D1DCE" w:rsidTr="00C9465C">
        <w:trPr>
          <w:cantSplit/>
          <w:trHeight w:hRule="exact" w:val="7095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D41" w:rsidRPr="008E1965" w:rsidRDefault="00431D41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D41" w:rsidRPr="00B53266" w:rsidRDefault="00431D41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D41" w:rsidRPr="008E1965" w:rsidRDefault="00431D41" w:rsidP="00B53266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D41" w:rsidRPr="008E1965" w:rsidRDefault="00431D41" w:rsidP="00B53266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D41" w:rsidRDefault="00431D41" w:rsidP="00B53266">
            <w:pPr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D41" w:rsidRPr="00431D41" w:rsidRDefault="00431D41" w:rsidP="001D2C04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D41">
              <w:rPr>
                <w:rFonts w:ascii="Times New Roman" w:hAnsi="Times New Roman"/>
                <w:color w:val="000000"/>
                <w:sz w:val="18"/>
                <w:szCs w:val="18"/>
              </w:rPr>
              <w:t>об отказе в предварительном согласовании предоставления такого земельного участка или решение об отказе в его предоставлении;</w:t>
            </w:r>
          </w:p>
          <w:p w:rsidR="00431D41" w:rsidRPr="00431D41" w:rsidRDefault="00431D41" w:rsidP="001D2C04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D41">
              <w:rPr>
                <w:rFonts w:ascii="Times New Roman" w:hAnsi="Times New Roman"/>
                <w:color w:val="000000"/>
                <w:sz w:val="18"/>
                <w:szCs w:val="18"/>
              </w:rPr>
              <w:t>-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      </w:r>
          </w:p>
          <w:p w:rsidR="00431D41" w:rsidRPr="00431D41" w:rsidRDefault="00431D41" w:rsidP="00431D4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hanging="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D41">
              <w:rPr>
                <w:rFonts w:ascii="Times New Roman" w:hAnsi="Times New Roman"/>
                <w:color w:val="000000"/>
                <w:sz w:val="18"/>
                <w:szCs w:val="18"/>
              </w:rPr>
              <w:t>-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реконструкции.</w:t>
            </w:r>
          </w:p>
          <w:p w:rsidR="00431D41" w:rsidRPr="00431D41" w:rsidRDefault="00431D41" w:rsidP="00431D4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34" w:firstLine="10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D41" w:rsidRPr="008E1965" w:rsidRDefault="00431D41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D41" w:rsidRPr="008E1965" w:rsidRDefault="00431D41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D41" w:rsidRPr="008E1965" w:rsidRDefault="00431D41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D41" w:rsidRPr="008E1965" w:rsidRDefault="00431D41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D41" w:rsidRPr="008D1DCE" w:rsidRDefault="00431D41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D41" w:rsidRDefault="00431D41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D41" w:rsidRDefault="00431D41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9465C" w:rsidRPr="00C9465C" w:rsidTr="00C9465C">
        <w:trPr>
          <w:cantSplit/>
          <w:trHeight w:hRule="exact" w:val="6099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465C" w:rsidRPr="00C9465C" w:rsidRDefault="00C9465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465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465C" w:rsidRPr="00C9465C" w:rsidRDefault="00C9465C" w:rsidP="00ED2DD5">
            <w:pPr>
              <w:pStyle w:val="ac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465C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аукциона по продаже земельного участка или аукциона на право заключения договора аренды земельного участка.</w:t>
            </w:r>
          </w:p>
          <w:p w:rsidR="00C9465C" w:rsidRPr="00C9465C" w:rsidRDefault="00C9465C" w:rsidP="00C9465C">
            <w:pPr>
              <w:autoSpaceDE w:val="0"/>
              <w:autoSpaceDN w:val="0"/>
              <w:adjustRightInd w:val="0"/>
              <w:ind w:firstLine="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465C" w:rsidRPr="00C9465C" w:rsidRDefault="00C9465C" w:rsidP="001D2C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465C">
              <w:rPr>
                <w:rFonts w:ascii="Times New Roman" w:hAnsi="Times New Roman" w:cs="Times New Roman"/>
                <w:sz w:val="18"/>
                <w:szCs w:val="18"/>
              </w:rPr>
              <w:t xml:space="preserve">Не должен превышать 75 дней со дня размещения извещения о проведении торгов на официальном сайте. </w:t>
            </w:r>
          </w:p>
          <w:p w:rsidR="00C9465C" w:rsidRPr="00C9465C" w:rsidRDefault="00C9465C" w:rsidP="001D2C04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465C" w:rsidRPr="00C9465C" w:rsidRDefault="00C9465C" w:rsidP="001D2C04">
            <w:pPr>
              <w:autoSpaceDE w:val="0"/>
              <w:autoSpaceDN w:val="0"/>
              <w:adjustRightInd w:val="0"/>
              <w:ind w:firstLine="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465C">
              <w:rPr>
                <w:rFonts w:ascii="Times New Roman" w:hAnsi="Times New Roman" w:cs="Times New Roman"/>
                <w:sz w:val="18"/>
                <w:szCs w:val="18"/>
              </w:rPr>
              <w:t xml:space="preserve">Не должен превышать 75 дней со дня размещения извещения о проведении торгов на официальном сайте. </w:t>
            </w:r>
          </w:p>
          <w:p w:rsidR="00C9465C" w:rsidRPr="00C9465C" w:rsidRDefault="00C9465C" w:rsidP="001D2C04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465C" w:rsidRPr="00C9465C" w:rsidRDefault="00C9465C" w:rsidP="00ED2DD5">
            <w:pPr>
              <w:pStyle w:val="ConsPlusNormal"/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9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-Поступление з</w:t>
            </w:r>
            <w:r w:rsidRPr="00C9465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аявки на участие в аукционе, по истечении срока приема заявок.</w:t>
            </w:r>
          </w:p>
          <w:p w:rsidR="00C9465C" w:rsidRPr="00C9465C" w:rsidRDefault="00C9465C" w:rsidP="00ED2DD5">
            <w:pPr>
              <w:pStyle w:val="ConsPlusNormal"/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9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Поступление от одного заявителя второй и более заявки на участие в аукционе. </w:t>
            </w:r>
          </w:p>
          <w:p w:rsidR="00C9465C" w:rsidRPr="00C9465C" w:rsidRDefault="00C9465C" w:rsidP="00B53266">
            <w:pPr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465C" w:rsidRPr="00C9465C" w:rsidRDefault="001D5380" w:rsidP="001D538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-Н</w:t>
            </w:r>
            <w:r w:rsidR="00C9465C" w:rsidRPr="00C9465C">
              <w:rPr>
                <w:rFonts w:ascii="Times New Roman" w:hAnsi="Times New Roman"/>
                <w:color w:val="000000"/>
                <w:sz w:val="18"/>
                <w:szCs w:val="18"/>
              </w:rPr>
              <w:t>епредставление необходимых для участия в аукционе документов или представление недостоверных сведений;</w:t>
            </w:r>
          </w:p>
          <w:p w:rsidR="00C9465C" w:rsidRPr="00C9465C" w:rsidRDefault="00ED2DD5" w:rsidP="00ED2DD5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-не п</w:t>
            </w:r>
            <w:r w:rsidR="00C9465C" w:rsidRPr="00C9465C">
              <w:rPr>
                <w:rFonts w:ascii="Times New Roman" w:hAnsi="Times New Roman"/>
                <w:color w:val="000000"/>
                <w:sz w:val="18"/>
                <w:szCs w:val="18"/>
              </w:rPr>
              <w:t>оступление задатка на дату рассмотрения заявок на участие в аукционе;</w:t>
            </w:r>
          </w:p>
          <w:p w:rsidR="00C9465C" w:rsidRPr="00C9465C" w:rsidRDefault="00C9465C" w:rsidP="00ED2DD5">
            <w:pPr>
              <w:pStyle w:val="a3"/>
              <w:spacing w:after="0"/>
              <w:ind w:left="0"/>
              <w:jc w:val="both"/>
              <w:rPr>
                <w:b/>
                <w:sz w:val="18"/>
                <w:szCs w:val="18"/>
              </w:rPr>
            </w:pPr>
            <w:r w:rsidRPr="00C9465C">
              <w:rPr>
                <w:color w:val="000000"/>
                <w:sz w:val="18"/>
                <w:szCs w:val="18"/>
              </w:rPr>
              <w:t xml:space="preserve">-подача заявки на участие в аукционе лицом, которое в соответствии с </w:t>
            </w:r>
            <w:r w:rsidR="00ED2DD5">
              <w:rPr>
                <w:color w:val="000000"/>
                <w:sz w:val="18"/>
                <w:szCs w:val="18"/>
              </w:rPr>
              <w:t>Земельным</w:t>
            </w:r>
            <w:r w:rsidRPr="00C9465C">
              <w:rPr>
                <w:color w:val="000000"/>
                <w:sz w:val="18"/>
                <w:szCs w:val="18"/>
              </w:rPr>
              <w:t xml:space="preserve"> </w:t>
            </w:r>
            <w:r w:rsidR="00ED2DD5">
              <w:rPr>
                <w:color w:val="000000"/>
                <w:sz w:val="18"/>
                <w:szCs w:val="18"/>
              </w:rPr>
              <w:t>к</w:t>
            </w:r>
            <w:r w:rsidR="001D2C04" w:rsidRPr="00C9465C">
              <w:rPr>
                <w:color w:val="000000"/>
                <w:sz w:val="18"/>
                <w:szCs w:val="18"/>
              </w:rPr>
              <w:t>одексом</w:t>
            </w:r>
            <w:r w:rsidRPr="00C9465C">
              <w:rPr>
                <w:color w:val="000000"/>
                <w:sz w:val="18"/>
                <w:szCs w:val="18"/>
              </w:rPr>
              <w:t xml:space="preserve">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      </w:r>
          </w:p>
          <w:p w:rsidR="00C9465C" w:rsidRPr="00C9465C" w:rsidRDefault="00C9465C" w:rsidP="00431D41">
            <w:pPr>
              <w:pStyle w:val="ac"/>
              <w:autoSpaceDE w:val="0"/>
              <w:autoSpaceDN w:val="0"/>
              <w:adjustRightInd w:val="0"/>
              <w:ind w:left="34" w:firstLine="10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465C" w:rsidRPr="00C9465C" w:rsidRDefault="00C9465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465C" w:rsidRPr="00C9465C" w:rsidRDefault="00C9465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465C" w:rsidRPr="00C9465C" w:rsidRDefault="00C9465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465C" w:rsidRPr="00C9465C" w:rsidRDefault="00C9465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465C" w:rsidRPr="00C9465C" w:rsidRDefault="00C9465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465C" w:rsidRDefault="00C9465C" w:rsidP="00C9465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9465C" w:rsidRDefault="00C9465C" w:rsidP="00C9465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C9465C" w:rsidRDefault="00C9465C" w:rsidP="00C9465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C9465C" w:rsidRDefault="00C9465C" w:rsidP="00C9465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C9465C" w:rsidRPr="00C9465C" w:rsidRDefault="00C9465C" w:rsidP="00C9465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65C" w:rsidRDefault="00C9465C" w:rsidP="00C9465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9465C" w:rsidRDefault="00C9465C" w:rsidP="00C9465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C9465C" w:rsidRDefault="00C9465C" w:rsidP="00C9465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C9465C" w:rsidRDefault="00C9465C" w:rsidP="00C9465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C9465C" w:rsidRPr="00C9465C" w:rsidRDefault="00C9465C" w:rsidP="00C9465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D943F3" w:rsidRPr="00C9465C" w:rsidRDefault="00D943F3" w:rsidP="00D943F3">
      <w:pPr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C9465C">
        <w:rPr>
          <w:rFonts w:ascii="Times New Roman" w:hAnsi="Times New Roman" w:cs="Times New Roman"/>
          <w:sz w:val="18"/>
          <w:szCs w:val="18"/>
        </w:rPr>
        <w:tab/>
      </w:r>
    </w:p>
    <w:p w:rsidR="00D943F3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D943F3" w:rsidRPr="00B53266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3 «СВЕДЕНИЯ О ЗАЯВИТЕЛЯХ «ПОДУСЛУГИ»</w:t>
      </w: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D943F3" w:rsidRPr="008D1DCE" w:rsidTr="00A2749F">
        <w:trPr>
          <w:trHeight w:hRule="exact" w:val="22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</w:t>
            </w:r>
            <w:proofErr w:type="spellStart"/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</w:t>
            </w:r>
            <w:proofErr w:type="spellEnd"/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</w:t>
            </w:r>
            <w:proofErr w:type="spellEnd"/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</w:t>
            </w:r>
            <w:proofErr w:type="spellEnd"/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возможности подачи заявления на предоставление «</w:t>
            </w:r>
            <w:proofErr w:type="spellStart"/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</w:t>
            </w:r>
            <w:proofErr w:type="spellEnd"/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 представителями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943F3" w:rsidRPr="008D1DCE" w:rsidTr="00A2749F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D943F3" w:rsidRPr="008D1DCE" w:rsidTr="00A2749F">
        <w:trPr>
          <w:trHeight w:hRule="exact" w:val="375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Подуслуга</w:t>
            </w:r>
            <w:proofErr w:type="spellEnd"/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0E69F5">
        <w:trPr>
          <w:trHeight w:hRule="exact" w:val="16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312F0B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312F0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0E69F5"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9F5" w:rsidRPr="00DB72B4" w:rsidRDefault="000E69F5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документа;</w:t>
            </w:r>
          </w:p>
          <w:p w:rsidR="00D943F3" w:rsidRPr="00DB72B4" w:rsidRDefault="00ED2DD5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E69F5" w:rsidRPr="00DB72B4">
              <w:rPr>
                <w:rFonts w:ascii="Times New Roman" w:hAnsi="Times New Roman" w:cs="Times New Roman"/>
                <w:sz w:val="18"/>
                <w:szCs w:val="18"/>
              </w:rPr>
              <w:t>олжен быть действительным на срок обращения за предоставлением услуги.</w:t>
            </w:r>
          </w:p>
          <w:p w:rsidR="000E69F5" w:rsidRPr="00DB72B4" w:rsidRDefault="000E69F5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50DC" w:rsidRDefault="001A50D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D2DD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ыть действительным на момент подачи заявления;</w:t>
            </w:r>
          </w:p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отвечать требованиям РФ предъявляемых к данному виду документа</w:t>
            </w:r>
          </w:p>
        </w:tc>
      </w:tr>
      <w:tr w:rsidR="00D943F3" w:rsidRPr="008D1DCE" w:rsidTr="00BA20B8">
        <w:trPr>
          <w:trHeight w:hRule="exact" w:val="17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312F0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312F0B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DC" w:rsidRDefault="00ED2DD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ыть действительным</w:t>
            </w:r>
            <w:r w:rsidR="00BA20B8">
              <w:rPr>
                <w:rFonts w:ascii="Times New Roman" w:hAnsi="Times New Roman" w:cs="Times New Roman"/>
                <w:sz w:val="18"/>
                <w:szCs w:val="18"/>
              </w:rPr>
              <w:t xml:space="preserve"> на момент подачи заявления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943F3" w:rsidRPr="00DB72B4" w:rsidRDefault="001A50DC" w:rsidP="00C46A5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E69F5"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отвечать требованиям РФ предъявляемых к данному виду документа</w:t>
            </w:r>
          </w:p>
        </w:tc>
      </w:tr>
      <w:tr w:rsidR="00F957CF" w:rsidRPr="008D1DCE" w:rsidTr="00F957CF">
        <w:trPr>
          <w:trHeight w:hRule="exact" w:val="589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7CF" w:rsidRDefault="005E15A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F957CF"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="00F957CF"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Подуслуга</w:t>
            </w:r>
            <w:proofErr w:type="spellEnd"/>
            <w:r w:rsidR="00F957CF"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F957CF"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F957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F957CF" w:rsidRPr="008D1DCE" w:rsidTr="00BA20B8">
        <w:trPr>
          <w:trHeight w:hRule="exact" w:val="17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57CF" w:rsidRPr="00DB72B4" w:rsidRDefault="00F957CF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57CF" w:rsidRPr="00DB72B4" w:rsidRDefault="00F957CF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57CF" w:rsidRPr="00DB72B4" w:rsidRDefault="00F957CF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57CF" w:rsidRPr="00DB72B4" w:rsidRDefault="00F957CF" w:rsidP="00F957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документа;</w:t>
            </w:r>
          </w:p>
          <w:p w:rsidR="00F957CF" w:rsidRPr="00DB72B4" w:rsidRDefault="00ED2DD5" w:rsidP="00F957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957CF" w:rsidRPr="00DB72B4">
              <w:rPr>
                <w:rFonts w:ascii="Times New Roman" w:hAnsi="Times New Roman" w:cs="Times New Roman"/>
                <w:sz w:val="18"/>
                <w:szCs w:val="18"/>
              </w:rPr>
              <w:t>олжен быть действительным на срок обращения за предоставлением услуги.</w:t>
            </w:r>
          </w:p>
          <w:p w:rsidR="00F957CF" w:rsidRPr="00DB72B4" w:rsidRDefault="00F957CF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57CF" w:rsidRPr="00DB72B4" w:rsidRDefault="00F957CF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57CF" w:rsidRPr="00DB72B4" w:rsidRDefault="00F957CF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57CF" w:rsidRPr="00DB72B4" w:rsidRDefault="00F957CF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7CF" w:rsidRDefault="00F957CF" w:rsidP="00F957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D2DD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ыть действительным на момент подачи заявления;</w:t>
            </w:r>
          </w:p>
          <w:p w:rsidR="00F957CF" w:rsidRDefault="00F957CF" w:rsidP="00F957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отвечать требованиям РФ предъявляемых к данному виду документа</w:t>
            </w:r>
          </w:p>
        </w:tc>
      </w:tr>
      <w:tr w:rsidR="00F957CF" w:rsidRPr="008D1DCE" w:rsidTr="00BA20B8">
        <w:trPr>
          <w:trHeight w:hRule="exact" w:val="17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57CF" w:rsidRPr="00DB72B4" w:rsidRDefault="00F957CF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57CF" w:rsidRPr="00DB72B4" w:rsidRDefault="00F957CF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57CF" w:rsidRPr="00DB72B4" w:rsidRDefault="00F957CF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57CF" w:rsidRPr="00DB72B4" w:rsidRDefault="00F957CF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57CF" w:rsidRPr="00DB72B4" w:rsidRDefault="00F957CF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57CF" w:rsidRPr="00DB72B4" w:rsidRDefault="00F957CF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57CF" w:rsidRPr="00DB72B4" w:rsidRDefault="00F957CF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7CF" w:rsidRDefault="00ED2DD5" w:rsidP="00F957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</w:t>
            </w:r>
            <w:r w:rsidR="00F957CF">
              <w:rPr>
                <w:rFonts w:ascii="Times New Roman" w:hAnsi="Times New Roman" w:cs="Times New Roman"/>
                <w:sz w:val="18"/>
                <w:szCs w:val="18"/>
              </w:rPr>
              <w:t>ыть действительным на момент подачи заявления;</w:t>
            </w:r>
          </w:p>
          <w:p w:rsidR="00F957CF" w:rsidRDefault="00F957CF" w:rsidP="00F957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отвечать требованиям РФ предъявляемых к данному виду</w:t>
            </w:r>
          </w:p>
        </w:tc>
      </w:tr>
    </w:tbl>
    <w:p w:rsidR="00D943F3" w:rsidRPr="000E69F5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EB3EE7" w:rsidRDefault="00EB3EE7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BA20B8" w:rsidRDefault="00BA20B8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BA20B8" w:rsidRDefault="00BA20B8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BA20B8" w:rsidRDefault="00BA20B8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BA20B8" w:rsidRDefault="00BA20B8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BA20B8" w:rsidRDefault="00BA20B8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BA20B8" w:rsidRDefault="00BA20B8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BA20B8" w:rsidRDefault="00BA20B8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BA20B8" w:rsidRDefault="00BA20B8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BA20B8" w:rsidRDefault="00BA20B8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bookmarkStart w:id="0" w:name="bookmark4"/>
      <w:r w:rsidRPr="008D1DCE">
        <w:rPr>
          <w:rFonts w:ascii="Times New Roman" w:hAnsi="Times New Roman" w:cs="Times New Roman"/>
        </w:rPr>
        <w:lastRenderedPageBreak/>
        <w:t>РАЗДЕЛ 4 «ДОКУМЕНТЫ, ПРЕДОСТАВЛЯЕМЫЕ ЗАЯВИТЕЛЕМ ДЛЯ ПОЛУЧЕНИЯ «ПОДУСЛУГИ»</w:t>
      </w:r>
      <w:bookmarkEnd w:id="0"/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035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1432"/>
        <w:gridCol w:w="3567"/>
        <w:gridCol w:w="2255"/>
        <w:gridCol w:w="1973"/>
        <w:gridCol w:w="5271"/>
      </w:tblGrid>
      <w:tr w:rsidR="00D943F3" w:rsidRPr="008D1DCE" w:rsidTr="0086774C">
        <w:trPr>
          <w:trHeight w:hRule="exact" w:val="19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</w:t>
            </w:r>
            <w:proofErr w:type="spellStart"/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подуслуги</w:t>
            </w:r>
            <w:proofErr w:type="spellEnd"/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D943F3" w:rsidRPr="008D1DCE" w:rsidTr="0086774C"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D943F3" w:rsidRPr="008D1DCE" w:rsidTr="0086774C">
        <w:trPr>
          <w:trHeight w:hRule="exact" w:val="538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Подуслуга</w:t>
            </w:r>
            <w:proofErr w:type="spellEnd"/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86774C">
        <w:trPr>
          <w:trHeight w:hRule="exact" w:val="190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Default="00EB3EE7" w:rsidP="001D2C0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6821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="00FD6821" w:rsidRPr="00FD6821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</w:t>
            </w:r>
          </w:p>
          <w:p w:rsidR="00FD6821" w:rsidRPr="00FD6821" w:rsidRDefault="00FD6821" w:rsidP="001D2C0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01110E" w:rsidRDefault="0001110E" w:rsidP="001D2C0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110E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земельного участка, находящегося в муниципальной собственности.</w:t>
            </w:r>
          </w:p>
          <w:p w:rsidR="00D943F3" w:rsidRPr="00FD6821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3699F" w:rsidRDefault="00D3699F" w:rsidP="001D2C0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699F">
              <w:rPr>
                <w:rFonts w:ascii="Times New Roman" w:hAnsi="Times New Roman" w:cs="Times New Roman"/>
                <w:sz w:val="18"/>
                <w:szCs w:val="18"/>
              </w:rPr>
              <w:t>1 экз. Оригинал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011DCA" w:rsidRDefault="00DB72B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2BB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по форме указанной в приложении</w:t>
            </w:r>
            <w:r w:rsidR="00575C07">
              <w:rPr>
                <w:rFonts w:ascii="Times New Roman" w:hAnsi="Times New Roman" w:cs="Times New Roman"/>
                <w:sz w:val="18"/>
                <w:szCs w:val="18"/>
              </w:rPr>
              <w:t xml:space="preserve"> №1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943F3" w:rsidRDefault="00DB72B4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Сведения указанные в заявлении подтверждаются подписью лица подавшего заявление, с указанием даты подачи заявления.</w:t>
            </w:r>
          </w:p>
          <w:p w:rsidR="00EC32BB" w:rsidRPr="00011DCA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FBC" w:rsidRPr="008D1DCE" w:rsidTr="0086774C">
        <w:trPr>
          <w:trHeight w:hRule="exact" w:val="831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1FBC" w:rsidRPr="008D1DC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1D2C0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Default="00AB1FBC" w:rsidP="001D2C0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1D53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Доверенность.</w:t>
            </w:r>
          </w:p>
          <w:p w:rsid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Pr="008D1DCE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AB1FBC" w:rsidRPr="00AB1FBC" w:rsidRDefault="001B5134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копия заверенная в </w:t>
            </w:r>
          </w:p>
          <w:p w:rsidR="00AB1FBC" w:rsidRPr="008D1DCE" w:rsidRDefault="001B5134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="00AB1FBC"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B1F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BC" w:rsidRPr="001B5134" w:rsidRDefault="0086774C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>оответствовать требованиям установленным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AB1FBC" w:rsidRPr="008D1DCE" w:rsidTr="0086774C">
        <w:trPr>
          <w:trHeight w:hRule="exact" w:val="577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8D1DCE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AB1FB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1D2C0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2. Учредительные документы.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134" w:rsidRPr="001B5134" w:rsidRDefault="001B5134" w:rsidP="001B5134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1. Экз. Копия заверенная в </w:t>
            </w:r>
          </w:p>
          <w:p w:rsidR="001B5134" w:rsidRPr="008D1DCE" w:rsidRDefault="001B5134" w:rsidP="001D2C04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установленном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BC" w:rsidRPr="008D1DCE" w:rsidRDefault="0086774C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9E5FB3" w:rsidRPr="008D1DCE" w:rsidTr="009E5FB3">
        <w:trPr>
          <w:trHeight w:hRule="exact" w:val="437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FB3" w:rsidRPr="008D1DCE" w:rsidRDefault="009E5FB3" w:rsidP="009E5FB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Подуслуга</w:t>
            </w:r>
            <w:proofErr w:type="spellEnd"/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9E5FB3" w:rsidRPr="008D1DCE" w:rsidTr="0001110E">
        <w:trPr>
          <w:trHeight w:hRule="exact" w:val="15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FB3" w:rsidRPr="008D1DCE" w:rsidRDefault="009E5FB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FB3" w:rsidRDefault="009E5FB3" w:rsidP="001D2C0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682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</w:t>
            </w:r>
          </w:p>
          <w:p w:rsidR="009E5FB3" w:rsidRPr="0086774C" w:rsidRDefault="009E5FB3" w:rsidP="001D2C0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FB3" w:rsidRPr="009E5FB3" w:rsidRDefault="009E5FB3" w:rsidP="001D2C0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задатка.</w:t>
            </w:r>
          </w:p>
          <w:p w:rsidR="009E5FB3" w:rsidRPr="0086774C" w:rsidRDefault="009E5FB3" w:rsidP="000111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FB3" w:rsidRPr="0086774C" w:rsidRDefault="009E5FB3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99F">
              <w:rPr>
                <w:rFonts w:ascii="Times New Roman" w:hAnsi="Times New Roman" w:cs="Times New Roman"/>
                <w:sz w:val="18"/>
                <w:szCs w:val="18"/>
              </w:rPr>
              <w:t>1 экз. Оригинал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FB3" w:rsidRPr="002E220C" w:rsidRDefault="009E5FB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FB3" w:rsidRDefault="009E5FB3" w:rsidP="009E5FB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по форме указанной в приложении</w:t>
            </w:r>
            <w:r w:rsidR="00575C07">
              <w:rPr>
                <w:rFonts w:ascii="Times New Roman" w:hAnsi="Times New Roman" w:cs="Times New Roman"/>
                <w:sz w:val="18"/>
                <w:szCs w:val="18"/>
              </w:rPr>
              <w:t xml:space="preserve"> №2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E5FB3" w:rsidRDefault="009E5FB3" w:rsidP="009E5FB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Сведения указанные в заявлении подтверждаются подписью лица подавшего заявление, с указанием даты подачи заявления.</w:t>
            </w:r>
          </w:p>
          <w:p w:rsidR="009E5FB3" w:rsidRPr="008D1DCE" w:rsidRDefault="009E5FB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1E2A" w:rsidRPr="008D1DCE" w:rsidTr="0001110E">
        <w:trPr>
          <w:trHeight w:hRule="exact" w:val="15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E2A" w:rsidRDefault="00471E2A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E2A" w:rsidRPr="00FD6821" w:rsidRDefault="00471E2A" w:rsidP="001D2C0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заявителя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E2A" w:rsidRPr="009E5FB3" w:rsidRDefault="00471E2A" w:rsidP="001D2C0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E2A" w:rsidRPr="001B5134" w:rsidRDefault="00471E2A" w:rsidP="00471E2A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1. Экз. Копия заверенная в </w:t>
            </w:r>
          </w:p>
          <w:p w:rsidR="00471E2A" w:rsidRPr="00D3699F" w:rsidRDefault="00471E2A" w:rsidP="001D2C0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установленном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E2A" w:rsidRPr="00011DCA" w:rsidRDefault="00471E2A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E2A" w:rsidRDefault="00471E2A" w:rsidP="009E5FB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9E5FB3" w:rsidRPr="008D1DCE" w:rsidTr="00E8579F">
        <w:trPr>
          <w:trHeight w:hRule="exact" w:val="1083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E5FB3" w:rsidRDefault="00471E2A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E5FB3" w:rsidRPr="0086774C" w:rsidRDefault="009E5FB3" w:rsidP="001D2C0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FB3" w:rsidRDefault="009E5FB3" w:rsidP="001D2C0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1.Доверенность.</w:t>
            </w:r>
          </w:p>
          <w:p w:rsidR="009E5FB3" w:rsidRDefault="009E5FB3" w:rsidP="001D2C0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FB3" w:rsidRPr="0086774C" w:rsidRDefault="009E5FB3" w:rsidP="001D2C0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FB3" w:rsidRPr="00AB1FBC" w:rsidRDefault="009E5FB3" w:rsidP="001D2C04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9E5FB3" w:rsidRPr="00AB1FBC" w:rsidRDefault="009E5FB3" w:rsidP="001D2C04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копия заверенная в </w:t>
            </w:r>
          </w:p>
          <w:p w:rsidR="009E5FB3" w:rsidRPr="0086774C" w:rsidRDefault="009E5FB3" w:rsidP="001D2C0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FB3" w:rsidRPr="002E220C" w:rsidRDefault="009E5FB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FB3" w:rsidRDefault="009E5FB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оответствовать требованиям установленным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9E5FB3" w:rsidRPr="008D1DCE" w:rsidTr="00471E2A">
        <w:trPr>
          <w:trHeight w:hRule="exact" w:val="132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FB3" w:rsidRDefault="009E5FB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FB3" w:rsidRPr="00AB1FBC" w:rsidRDefault="009E5FB3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FB3" w:rsidRPr="0086774C" w:rsidRDefault="009E5FB3" w:rsidP="001D2C0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2. Учредительные документы.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FB3" w:rsidRPr="001B5134" w:rsidRDefault="009E5FB3" w:rsidP="001D2C04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1. Экз. Копия заверенная в </w:t>
            </w:r>
          </w:p>
          <w:p w:rsidR="009E5FB3" w:rsidRPr="0086774C" w:rsidRDefault="009E5FB3" w:rsidP="001D2C0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установленном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FB3" w:rsidRPr="002E220C" w:rsidRDefault="009E5FB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FB3" w:rsidRDefault="009E5FB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оответствовать требованиям установленным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471E2A" w:rsidRPr="00471E2A" w:rsidTr="00471E2A">
        <w:trPr>
          <w:trHeight w:hRule="exact" w:val="370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E2A" w:rsidRPr="00471E2A" w:rsidRDefault="00471E2A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E2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E2A" w:rsidRPr="00471E2A" w:rsidRDefault="00471E2A" w:rsidP="00DD0C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471E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  <w:p w:rsidR="00471E2A" w:rsidRPr="00471E2A" w:rsidRDefault="00471E2A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E2A" w:rsidRPr="00471E2A" w:rsidRDefault="00471E2A" w:rsidP="00471E2A">
            <w:pPr>
              <w:autoSpaceDE w:val="0"/>
              <w:autoSpaceDN w:val="0"/>
              <w:adjustRightInd w:val="0"/>
              <w:ind w:firstLine="54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1E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  <w:p w:rsidR="00471E2A" w:rsidRPr="00471E2A" w:rsidRDefault="00471E2A" w:rsidP="000111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E2A" w:rsidRPr="00471E2A" w:rsidRDefault="007A01D4" w:rsidP="001D2C04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Экз. Подл</w:t>
            </w:r>
            <w:r w:rsidR="001D2C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нник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E2A" w:rsidRPr="00471E2A" w:rsidRDefault="007A01D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E2A" w:rsidRPr="00471E2A" w:rsidRDefault="007A01D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оответствовать требованиям установленным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A01D4" w:rsidRPr="00471E2A" w:rsidTr="007A01D4">
        <w:trPr>
          <w:trHeight w:hRule="exact" w:val="99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01D4" w:rsidRPr="00471E2A" w:rsidRDefault="007A01D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01D4" w:rsidRPr="007A01D4" w:rsidRDefault="007A01D4" w:rsidP="007A01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Документы, подтверждающие внесение задатка.</w:t>
            </w:r>
          </w:p>
          <w:p w:rsidR="007A01D4" w:rsidRDefault="007A01D4" w:rsidP="00471E2A">
            <w:pPr>
              <w:autoSpaceDE w:val="0"/>
              <w:autoSpaceDN w:val="0"/>
              <w:adjustRightInd w:val="0"/>
              <w:ind w:firstLine="69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01D4" w:rsidRDefault="007A01D4" w:rsidP="00471E2A">
            <w:pPr>
              <w:autoSpaceDE w:val="0"/>
              <w:autoSpaceDN w:val="0"/>
              <w:adjustRightInd w:val="0"/>
              <w:ind w:firstLine="54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Квитанция для физических лиц</w:t>
            </w:r>
            <w:r w:rsidR="00ED2D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7A01D4" w:rsidRPr="00471E2A" w:rsidRDefault="007A01D4" w:rsidP="00471E2A">
            <w:pPr>
              <w:autoSpaceDE w:val="0"/>
              <w:autoSpaceDN w:val="0"/>
              <w:adjustRightInd w:val="0"/>
              <w:ind w:firstLine="54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Платежное поручение для юридических лиц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01D4" w:rsidRPr="00AB1FBC" w:rsidRDefault="007A01D4" w:rsidP="007A01D4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7A01D4" w:rsidRPr="00AB1FBC" w:rsidRDefault="007A01D4" w:rsidP="00DD0CCB">
            <w:pPr>
              <w:tabs>
                <w:tab w:val="left" w:pos="5610"/>
              </w:tabs>
              <w:ind w:left="2268" w:right="-7513" w:hanging="22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копия заверенная в </w:t>
            </w:r>
          </w:p>
          <w:p w:rsidR="007A01D4" w:rsidRDefault="007A01D4" w:rsidP="00DD0CCB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</w:t>
            </w:r>
            <w:r w:rsidR="00DD0C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01D4" w:rsidRDefault="007A01D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1D4" w:rsidRDefault="007A01D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оответствовать требованиям установленным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</w:tbl>
    <w:p w:rsidR="00D943F3" w:rsidRDefault="00D943F3" w:rsidP="00D943F3">
      <w:pPr>
        <w:rPr>
          <w:rFonts w:ascii="Times New Roman" w:hAnsi="Times New Roman" w:cs="Times New Roman"/>
          <w:sz w:val="18"/>
          <w:szCs w:val="18"/>
        </w:rPr>
      </w:pPr>
    </w:p>
    <w:p w:rsidR="00DD0CCB" w:rsidRDefault="00DD0CCB" w:rsidP="00D943F3">
      <w:pPr>
        <w:rPr>
          <w:rFonts w:ascii="Times New Roman" w:hAnsi="Times New Roman" w:cs="Times New Roman"/>
          <w:sz w:val="18"/>
          <w:szCs w:val="18"/>
        </w:rPr>
      </w:pPr>
    </w:p>
    <w:p w:rsidR="00DD0CCB" w:rsidRDefault="00DD0CCB" w:rsidP="00D943F3">
      <w:pPr>
        <w:rPr>
          <w:rFonts w:ascii="Times New Roman" w:hAnsi="Times New Roman" w:cs="Times New Roman"/>
          <w:sz w:val="18"/>
          <w:szCs w:val="18"/>
        </w:rPr>
      </w:pPr>
    </w:p>
    <w:p w:rsidR="00DD0CCB" w:rsidRDefault="00DD0CCB" w:rsidP="00D943F3">
      <w:pPr>
        <w:rPr>
          <w:rFonts w:ascii="Times New Roman" w:hAnsi="Times New Roman" w:cs="Times New Roman"/>
          <w:sz w:val="18"/>
          <w:szCs w:val="18"/>
        </w:rPr>
      </w:pPr>
    </w:p>
    <w:p w:rsidR="00DD0CCB" w:rsidRDefault="00DD0CCB" w:rsidP="00D943F3">
      <w:pPr>
        <w:rPr>
          <w:rFonts w:ascii="Times New Roman" w:hAnsi="Times New Roman" w:cs="Times New Roman"/>
          <w:sz w:val="18"/>
          <w:szCs w:val="18"/>
        </w:rPr>
      </w:pPr>
    </w:p>
    <w:p w:rsidR="00DD0CCB" w:rsidRDefault="00DD0CCB" w:rsidP="00D943F3">
      <w:pPr>
        <w:rPr>
          <w:rFonts w:ascii="Times New Roman" w:hAnsi="Times New Roman" w:cs="Times New Roman"/>
          <w:sz w:val="18"/>
          <w:szCs w:val="18"/>
        </w:rPr>
      </w:pPr>
    </w:p>
    <w:p w:rsidR="00DD0CCB" w:rsidRDefault="00DD0CCB" w:rsidP="00D943F3">
      <w:pPr>
        <w:rPr>
          <w:rFonts w:ascii="Times New Roman" w:hAnsi="Times New Roman" w:cs="Times New Roman"/>
          <w:sz w:val="18"/>
          <w:szCs w:val="18"/>
        </w:rPr>
      </w:pPr>
    </w:p>
    <w:p w:rsidR="00DD0CCB" w:rsidRDefault="00DD0CCB" w:rsidP="00D943F3">
      <w:pPr>
        <w:rPr>
          <w:rFonts w:ascii="Times New Roman" w:hAnsi="Times New Roman" w:cs="Times New Roman"/>
          <w:sz w:val="18"/>
          <w:szCs w:val="18"/>
        </w:rPr>
      </w:pPr>
    </w:p>
    <w:p w:rsidR="00DD0CCB" w:rsidRDefault="00DD0CCB" w:rsidP="00D943F3">
      <w:pPr>
        <w:rPr>
          <w:rFonts w:ascii="Times New Roman" w:hAnsi="Times New Roman" w:cs="Times New Roman"/>
          <w:sz w:val="18"/>
          <w:szCs w:val="18"/>
        </w:rPr>
      </w:pPr>
    </w:p>
    <w:p w:rsidR="00DD0CCB" w:rsidRDefault="00DD0CCB" w:rsidP="00D943F3">
      <w:pPr>
        <w:rPr>
          <w:rFonts w:ascii="Times New Roman" w:hAnsi="Times New Roman" w:cs="Times New Roman"/>
          <w:sz w:val="18"/>
          <w:szCs w:val="18"/>
        </w:rPr>
      </w:pPr>
    </w:p>
    <w:p w:rsidR="00DD0CCB" w:rsidRDefault="00DD0CCB" w:rsidP="00D943F3">
      <w:pPr>
        <w:rPr>
          <w:rFonts w:ascii="Times New Roman" w:hAnsi="Times New Roman" w:cs="Times New Roman"/>
          <w:sz w:val="18"/>
          <w:szCs w:val="18"/>
        </w:rPr>
      </w:pPr>
    </w:p>
    <w:p w:rsidR="00DD0CCB" w:rsidRDefault="00DD0CCB" w:rsidP="00D943F3">
      <w:pPr>
        <w:rPr>
          <w:rFonts w:ascii="Times New Roman" w:hAnsi="Times New Roman" w:cs="Times New Roman"/>
          <w:sz w:val="18"/>
          <w:szCs w:val="18"/>
        </w:rPr>
      </w:pPr>
    </w:p>
    <w:p w:rsidR="00DD0CCB" w:rsidRDefault="00DD0CCB" w:rsidP="00D943F3">
      <w:pPr>
        <w:rPr>
          <w:rFonts w:ascii="Times New Roman" w:hAnsi="Times New Roman" w:cs="Times New Roman"/>
          <w:sz w:val="18"/>
          <w:szCs w:val="18"/>
        </w:rPr>
      </w:pPr>
    </w:p>
    <w:p w:rsidR="00DD0CCB" w:rsidRPr="00471E2A" w:rsidRDefault="00DD0CCB" w:rsidP="00D943F3">
      <w:pPr>
        <w:rPr>
          <w:rFonts w:ascii="Times New Roman" w:hAnsi="Times New Roman" w:cs="Times New Roman"/>
          <w:sz w:val="18"/>
          <w:szCs w:val="18"/>
        </w:rPr>
      </w:pPr>
    </w:p>
    <w:p w:rsidR="00D943F3" w:rsidRPr="00AB1FBC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AB1FBC" w:rsidRDefault="00D943F3" w:rsidP="00D943F3">
      <w:pPr>
        <w:jc w:val="center"/>
        <w:rPr>
          <w:rFonts w:ascii="Times New Roman" w:hAnsi="Times New Roman" w:cs="Times New Roman"/>
        </w:rPr>
      </w:pPr>
      <w:bookmarkStart w:id="1" w:name="bookmark6"/>
      <w:r w:rsidRPr="008D1DCE">
        <w:rPr>
          <w:rFonts w:ascii="Times New Roman" w:hAnsi="Times New Roman" w:cs="Times New Roman"/>
        </w:rPr>
        <w:lastRenderedPageBreak/>
        <w:t xml:space="preserve">РАЗДЕЛ 5 «ДОКУМЕНТЫ И СВЕДЕНИЯ, 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ПОЛУЧАЕМЫЕ ПОСРЕДСТВОМ МЕЖВЕДОМСТВЕННОГО ИНФОРМАЦИОННОГО ВЗАИМОДЕЙСТВИЯ»</w:t>
      </w:r>
      <w:bookmarkEnd w:id="1"/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1057"/>
        <w:gridCol w:w="21"/>
        <w:gridCol w:w="1962"/>
        <w:gridCol w:w="18"/>
        <w:gridCol w:w="2520"/>
        <w:gridCol w:w="14"/>
        <w:gridCol w:w="1786"/>
        <w:gridCol w:w="57"/>
        <w:gridCol w:w="1923"/>
        <w:gridCol w:w="42"/>
        <w:gridCol w:w="858"/>
        <w:gridCol w:w="27"/>
        <w:gridCol w:w="2133"/>
        <w:gridCol w:w="1080"/>
        <w:gridCol w:w="30"/>
        <w:gridCol w:w="1053"/>
      </w:tblGrid>
      <w:tr w:rsidR="00D943F3" w:rsidRPr="008D1DCE" w:rsidTr="003026AE"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направляющего(е)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заполнения межведомственного запроса</w:t>
            </w:r>
          </w:p>
        </w:tc>
      </w:tr>
      <w:tr w:rsidR="00D943F3" w:rsidRPr="008D1DCE" w:rsidTr="003026AE"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8D1DCE" w:rsidTr="00A2749F">
        <w:trPr>
          <w:trHeight w:hRule="exact" w:val="336"/>
        </w:trPr>
        <w:tc>
          <w:tcPr>
            <w:tcW w:w="151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Подуслуга</w:t>
            </w:r>
            <w:proofErr w:type="spellEnd"/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3026AE" w:rsidRPr="008D1DCE" w:rsidTr="00DD0CCB">
        <w:trPr>
          <w:trHeight w:hRule="exact" w:val="15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E46666" w:rsidRDefault="003026AE" w:rsidP="00ED2DD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>Кадастровый паспорт земельного участка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E46666" w:rsidRDefault="001D538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</w:t>
            </w:r>
            <w:r w:rsidR="003026AE" w:rsidRPr="00E46666">
              <w:rPr>
                <w:rFonts w:ascii="Times New Roman" w:hAnsi="Times New Roman" w:cs="Times New Roman"/>
                <w:sz w:val="18"/>
                <w:szCs w:val="18"/>
              </w:rPr>
              <w:t>адастровый номер;</w:t>
            </w:r>
          </w:p>
          <w:p w:rsidR="003026AE" w:rsidRPr="00E46666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3026AE" w:rsidRPr="00E46666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>лощадь;</w:t>
            </w:r>
          </w:p>
          <w:p w:rsidR="003026AE" w:rsidRPr="00E46666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3026AE" w:rsidRDefault="00DD0CC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A001A6">
              <w:rPr>
                <w:rFonts w:ascii="Times New Roman" w:hAnsi="Times New Roman" w:cs="Times New Roman"/>
                <w:sz w:val="18"/>
                <w:szCs w:val="18"/>
              </w:rPr>
              <w:t>Шекаловского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3026AE">
              <w:rPr>
                <w:rFonts w:ascii="Times New Roman" w:hAnsi="Times New Roman" w:cs="Times New Roman"/>
                <w:sz w:val="18"/>
                <w:szCs w:val="18"/>
              </w:rPr>
              <w:t>Россошанского</w:t>
            </w:r>
            <w:proofErr w:type="spellEnd"/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0A2623" w:rsidRDefault="006268A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Филиал ФГБУ «Федеральная кадастровая Палата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Россреестра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0A2623" w:rsidRDefault="000A262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623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Default="000A2623" w:rsidP="00647CD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день </w:t>
            </w:r>
            <w:r w:rsidR="00647CDE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7CDE">
              <w:rPr>
                <w:rFonts w:ascii="Times New Roman" w:hAnsi="Times New Roman" w:cs="Times New Roman"/>
                <w:sz w:val="18"/>
                <w:szCs w:val="18"/>
              </w:rPr>
              <w:t>направление запроса;</w:t>
            </w:r>
          </w:p>
          <w:p w:rsidR="00647CDE" w:rsidRPr="000A2623" w:rsidRDefault="00647CDE" w:rsidP="00647CD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26AE" w:rsidRPr="008D1DCE" w:rsidTr="009B0CA4">
        <w:trPr>
          <w:trHeight w:hRule="exact" w:val="308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E9440D" w:rsidRDefault="00E9440D" w:rsidP="00ED2DD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9440D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прав на недвижимое имущество и сделок с ним (далее – ЕГРП) о правах на земельный участок  или уведомление об отсутствии в ЕГРП сведений о зарегистрированных правах на земельный участок.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134A" w:rsidRPr="009B0CA4" w:rsidRDefault="001D5380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</w:t>
            </w:r>
            <w:r w:rsidR="006C134A" w:rsidRPr="009B0CA4">
              <w:rPr>
                <w:rFonts w:ascii="Times New Roman" w:hAnsi="Times New Roman" w:cs="Times New Roman"/>
                <w:sz w:val="18"/>
                <w:szCs w:val="18"/>
              </w:rPr>
              <w:t>адастровый номер;</w:t>
            </w:r>
          </w:p>
          <w:p w:rsidR="006C134A" w:rsidRPr="009B0CA4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CA4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6C134A" w:rsidRPr="009B0CA4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CA4">
              <w:rPr>
                <w:rFonts w:ascii="Times New Roman" w:hAnsi="Times New Roman" w:cs="Times New Roman"/>
                <w:sz w:val="18"/>
                <w:szCs w:val="18"/>
              </w:rPr>
              <w:t>- площадь;</w:t>
            </w:r>
          </w:p>
          <w:p w:rsidR="003026AE" w:rsidRPr="009B0CA4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CA4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объекта;</w:t>
            </w:r>
          </w:p>
          <w:p w:rsidR="006C134A" w:rsidRPr="009B0CA4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CA4">
              <w:rPr>
                <w:rFonts w:ascii="Times New Roman" w:hAnsi="Times New Roman" w:cs="Times New Roman"/>
                <w:sz w:val="18"/>
                <w:szCs w:val="18"/>
              </w:rPr>
              <w:t>- сведения о собственнике.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3026AE" w:rsidRDefault="00DD0CC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A001A6">
              <w:rPr>
                <w:rFonts w:ascii="Times New Roman" w:hAnsi="Times New Roman" w:cs="Times New Roman"/>
                <w:sz w:val="18"/>
                <w:szCs w:val="18"/>
              </w:rPr>
              <w:t>Шекаловского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3026AE">
              <w:rPr>
                <w:rFonts w:ascii="Times New Roman" w:hAnsi="Times New Roman" w:cs="Times New Roman"/>
                <w:sz w:val="18"/>
                <w:szCs w:val="18"/>
              </w:rPr>
              <w:t>Россошанского</w:t>
            </w:r>
            <w:proofErr w:type="spellEnd"/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6268A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Филиал ФГБУ «Федеральная кадастровая Палата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Россреестра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6C134A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623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34A" w:rsidRDefault="006C134A" w:rsidP="006C134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3026AE" w:rsidRPr="008D1DCE" w:rsidRDefault="006C134A" w:rsidP="006C134A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440D" w:rsidRPr="008D1DCE" w:rsidTr="00E9440D">
        <w:trPr>
          <w:trHeight w:hRule="exact" w:val="3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Default="0023671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8D1DCE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E9440D" w:rsidRDefault="00E9440D" w:rsidP="0023671D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440D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(в случае, если заявитель является юридическим лицом) или  выписка из Единого государственного реестра индивидуальных предпринимателей (в случае, если заявитель является индивидуальным предпринимателем).</w:t>
            </w:r>
          </w:p>
          <w:p w:rsidR="00E9440D" w:rsidRPr="00E9440D" w:rsidRDefault="00E9440D" w:rsidP="009B0CA4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9B0CA4" w:rsidRDefault="0023671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ИНН, ОГРН, юридический адрес, сведения о правоспособности.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3026AE" w:rsidRDefault="00DD0CC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A001A6">
              <w:rPr>
                <w:rFonts w:ascii="Times New Roman" w:hAnsi="Times New Roman" w:cs="Times New Roman"/>
                <w:sz w:val="18"/>
                <w:szCs w:val="18"/>
              </w:rPr>
              <w:t>Шекаловского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3026AE">
              <w:rPr>
                <w:rFonts w:ascii="Times New Roman" w:hAnsi="Times New Roman" w:cs="Times New Roman"/>
                <w:sz w:val="18"/>
                <w:szCs w:val="18"/>
              </w:rPr>
              <w:t>Россошанского</w:t>
            </w:r>
            <w:proofErr w:type="spellEnd"/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Default="00E9440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ФНС России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0A2623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623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Default="00E9440D" w:rsidP="00E9440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E9440D" w:rsidRDefault="00E9440D" w:rsidP="00E9440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8D1DCE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8D1DCE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671D" w:rsidRPr="008D1DCE" w:rsidTr="0023671D">
        <w:trPr>
          <w:trHeight w:hRule="exact" w:val="559"/>
        </w:trPr>
        <w:tc>
          <w:tcPr>
            <w:tcW w:w="15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71D" w:rsidRPr="008D1DCE" w:rsidRDefault="0023671D" w:rsidP="0023671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Подуслуга</w:t>
            </w:r>
            <w:proofErr w:type="spellEnd"/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23671D" w:rsidRPr="008D1DCE" w:rsidTr="00E9440D">
        <w:trPr>
          <w:trHeight w:hRule="exact" w:val="3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71D" w:rsidRDefault="0023671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71D" w:rsidRPr="008D1DCE" w:rsidRDefault="0023671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71D" w:rsidRPr="00E9440D" w:rsidRDefault="0023671D" w:rsidP="0023671D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440D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(в случае, если заявитель является юридическим лицом) или  выписка из Единого государственного реестра индивидуальных предпринимателей (в случае, если заявитель является индивидуальным предпринимателем).</w:t>
            </w:r>
          </w:p>
          <w:p w:rsidR="0023671D" w:rsidRPr="00E9440D" w:rsidRDefault="0023671D" w:rsidP="00E9440D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71D" w:rsidRPr="009B0CA4" w:rsidRDefault="0023671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ИНН, ОГРН, юридический адрес, сведения о правоспособности.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71D" w:rsidRPr="003026AE" w:rsidRDefault="00DD0CC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A001A6">
              <w:rPr>
                <w:rFonts w:ascii="Times New Roman" w:hAnsi="Times New Roman" w:cs="Times New Roman"/>
                <w:sz w:val="18"/>
                <w:szCs w:val="18"/>
              </w:rPr>
              <w:t>Шекаловского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3026AE">
              <w:rPr>
                <w:rFonts w:ascii="Times New Roman" w:hAnsi="Times New Roman" w:cs="Times New Roman"/>
                <w:sz w:val="18"/>
                <w:szCs w:val="18"/>
              </w:rPr>
              <w:t>Россошанского</w:t>
            </w:r>
            <w:proofErr w:type="spellEnd"/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71D" w:rsidRDefault="0023671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ФНС России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71D" w:rsidRPr="000A2623" w:rsidRDefault="0023671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623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71D" w:rsidRDefault="0023671D" w:rsidP="0023671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23671D" w:rsidRDefault="0023671D" w:rsidP="0023671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71D" w:rsidRPr="008D1DCE" w:rsidRDefault="0023671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71D" w:rsidRPr="008D1DCE" w:rsidRDefault="0023671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43F3" w:rsidRPr="009B0CA4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lang w:val="en-US"/>
        </w:rPr>
      </w:pPr>
      <w:bookmarkStart w:id="2" w:name="bookmark7"/>
      <w:r>
        <w:rPr>
          <w:rFonts w:ascii="Times New Roman" w:hAnsi="Times New Roman" w:cs="Times New Roman"/>
        </w:rPr>
        <w:t>РАЗДЕЛ 6 «</w:t>
      </w:r>
      <w:r w:rsidRPr="008D1DCE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ЕЗУЛЬ</w:t>
      </w:r>
      <w:r w:rsidRPr="008D1DCE">
        <w:rPr>
          <w:rFonts w:ascii="Times New Roman" w:hAnsi="Times New Roman" w:cs="Times New Roman"/>
        </w:rPr>
        <w:t>ТАТ</w:t>
      </w:r>
      <w:r w:rsidRPr="008D1DCE">
        <w:rPr>
          <w:rFonts w:ascii="Times New Roman" w:hAnsi="Times New Roman" w:cs="Times New Roman"/>
          <w:lang w:val="en-US"/>
        </w:rPr>
        <w:t xml:space="preserve"> </w:t>
      </w:r>
      <w:r w:rsidRPr="008D1DCE">
        <w:rPr>
          <w:rFonts w:ascii="Times New Roman" w:hAnsi="Times New Roman" w:cs="Times New Roman"/>
        </w:rPr>
        <w:t>«ПОДУСЛУГИ»</w:t>
      </w:r>
      <w:bookmarkEnd w:id="2"/>
    </w:p>
    <w:p w:rsidR="00D943F3" w:rsidRPr="008D1DCE" w:rsidRDefault="00D943F3" w:rsidP="00D943F3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 w:rsidR="00D943F3" w:rsidRPr="00D943F3" w:rsidTr="00D943F3">
        <w:trPr>
          <w:cantSplit/>
          <w:trHeight w:val="2498"/>
        </w:trPr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after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  <w:p w:rsidR="00D943F3" w:rsidRPr="006268A4" w:rsidRDefault="00D943F3" w:rsidP="00D943F3">
            <w:pPr>
              <w:spacing w:before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Документ/документы,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являющиеся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</w:t>
            </w:r>
            <w:proofErr w:type="spellStart"/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подуслуги</w:t>
            </w:r>
            <w:proofErr w:type="spellEnd"/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Требования к документу/документам, являющимся результатом «</w:t>
            </w:r>
            <w:proofErr w:type="spellStart"/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подуслуги</w:t>
            </w:r>
            <w:proofErr w:type="spellEnd"/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58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результата (положительный/отрицательный)</w:t>
            </w:r>
          </w:p>
        </w:tc>
        <w:tc>
          <w:tcPr>
            <w:tcW w:w="162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Форма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</w:t>
            </w:r>
            <w:r w:rsidR="00A2749F"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</w:t>
            </w: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</w:t>
            </w:r>
            <w:proofErr w:type="spellStart"/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подуслуги</w:t>
            </w:r>
            <w:proofErr w:type="spellEnd"/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4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Образец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</w:t>
            </w:r>
            <w:proofErr w:type="spellStart"/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подуслуги</w:t>
            </w:r>
            <w:proofErr w:type="spellEnd"/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D943F3" w:rsidRPr="00D943F3" w:rsidTr="00D943F3"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D943F3" w:rsidRPr="006268A4" w:rsidRDefault="00D943F3" w:rsidP="00D943F3">
            <w:pPr>
              <w:pStyle w:val="a7"/>
              <w:spacing w:after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</w:t>
            </w:r>
          </w:p>
          <w:p w:rsidR="00D943F3" w:rsidRPr="006268A4" w:rsidRDefault="00D943F3" w:rsidP="00D943F3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МФЦ</w:t>
            </w:r>
          </w:p>
        </w:tc>
      </w:tr>
      <w:tr w:rsidR="00D943F3" w:rsidRPr="00D943F3" w:rsidTr="00D943F3">
        <w:trPr>
          <w:trHeight w:hRule="exact" w:val="426"/>
        </w:trPr>
        <w:tc>
          <w:tcPr>
            <w:tcW w:w="64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22" w:type="dxa"/>
            <w:gridSpan w:val="2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5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D943F3" w:rsidTr="00D943F3">
        <w:trPr>
          <w:trHeight w:hRule="exact" w:val="352"/>
        </w:trPr>
        <w:tc>
          <w:tcPr>
            <w:tcW w:w="15408" w:type="dxa"/>
            <w:gridSpan w:val="10"/>
            <w:vAlign w:val="center"/>
          </w:tcPr>
          <w:p w:rsidR="00D943F3" w:rsidRPr="00FC5C81" w:rsidRDefault="00D943F3" w:rsidP="00D943F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Подуслуга</w:t>
            </w:r>
            <w:proofErr w:type="spellEnd"/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FC5C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D943F3" w:rsidTr="00DE21C1">
        <w:trPr>
          <w:trHeight w:hRule="exact" w:val="1184"/>
        </w:trPr>
        <w:tc>
          <w:tcPr>
            <w:tcW w:w="648" w:type="dxa"/>
          </w:tcPr>
          <w:p w:rsidR="00D943F3" w:rsidRPr="00D943F3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854399" w:rsidRPr="00854399" w:rsidRDefault="00854399" w:rsidP="00DD0CCB">
            <w:pPr>
              <w:pStyle w:val="ac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54399">
              <w:rPr>
                <w:rFonts w:ascii="Times New Roman" w:hAnsi="Times New Roman"/>
                <w:color w:val="000000"/>
                <w:sz w:val="18"/>
                <w:szCs w:val="18"/>
              </w:rPr>
              <w:t>Решение о проведении аукциона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D943F3" w:rsidRPr="00577C2A" w:rsidRDefault="00D943F3" w:rsidP="00DD0CCB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Положитель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620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8A04B8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1D5380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854399" w:rsidRDefault="00854399" w:rsidP="008A04B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э</w:t>
            </w:r>
            <w:r w:rsidRPr="00854399">
              <w:rPr>
                <w:rFonts w:ascii="Times New Roman" w:hAnsi="Times New Roman" w:cs="Times New Roman"/>
                <w:bCs/>
                <w:sz w:val="18"/>
                <w:szCs w:val="18"/>
              </w:rPr>
              <w:t>лектронно</w:t>
            </w:r>
          </w:p>
        </w:tc>
        <w:tc>
          <w:tcPr>
            <w:tcW w:w="90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Посто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янно</w:t>
            </w:r>
            <w:proofErr w:type="spellEnd"/>
          </w:p>
        </w:tc>
        <w:tc>
          <w:tcPr>
            <w:tcW w:w="108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D943F3" w:rsidRPr="00D943F3" w:rsidTr="008A04B8">
        <w:trPr>
          <w:trHeight w:hRule="exact" w:val="1098"/>
        </w:trPr>
        <w:tc>
          <w:tcPr>
            <w:tcW w:w="648" w:type="dxa"/>
          </w:tcPr>
          <w:p w:rsidR="00D943F3" w:rsidRPr="00D943F3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D943F3" w:rsidRPr="00577C2A" w:rsidRDefault="00854399" w:rsidP="00DD0CCB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854399">
              <w:rPr>
                <w:rFonts w:ascii="Times New Roman" w:hAnsi="Times New Roman"/>
                <w:color w:val="000000"/>
                <w:sz w:val="18"/>
                <w:szCs w:val="18"/>
              </w:rPr>
              <w:t>ешение об отказе в проведении аукциона.</w:t>
            </w:r>
          </w:p>
        </w:tc>
        <w:tc>
          <w:tcPr>
            <w:tcW w:w="3422" w:type="dxa"/>
            <w:gridSpan w:val="2"/>
            <w:vAlign w:val="center"/>
          </w:tcPr>
          <w:p w:rsidR="00D943F3" w:rsidRPr="00D943F3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Отрицате-льный</w:t>
            </w:r>
            <w:proofErr w:type="spellEnd"/>
          </w:p>
        </w:tc>
        <w:tc>
          <w:tcPr>
            <w:tcW w:w="1620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8A04B8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1D5380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943F3" w:rsidRDefault="008A04B8" w:rsidP="008A04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  <w:tc>
          <w:tcPr>
            <w:tcW w:w="900" w:type="dxa"/>
          </w:tcPr>
          <w:p w:rsidR="00D943F3" w:rsidRPr="008A04B8" w:rsidRDefault="00E9440D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Посто-янно</w:t>
            </w:r>
            <w:proofErr w:type="spellEnd"/>
          </w:p>
        </w:tc>
        <w:tc>
          <w:tcPr>
            <w:tcW w:w="108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854399" w:rsidRPr="00D943F3" w:rsidTr="00854399">
        <w:trPr>
          <w:trHeight w:hRule="exact" w:val="637"/>
        </w:trPr>
        <w:tc>
          <w:tcPr>
            <w:tcW w:w="15408" w:type="dxa"/>
            <w:gridSpan w:val="10"/>
          </w:tcPr>
          <w:p w:rsidR="00854399" w:rsidRPr="008A04B8" w:rsidRDefault="00854399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Подуслуга</w:t>
            </w:r>
            <w:proofErr w:type="spellEnd"/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854399" w:rsidRPr="00D943F3" w:rsidTr="008A04B8">
        <w:trPr>
          <w:trHeight w:hRule="exact" w:val="1098"/>
        </w:trPr>
        <w:tc>
          <w:tcPr>
            <w:tcW w:w="648" w:type="dxa"/>
          </w:tcPr>
          <w:p w:rsidR="00854399" w:rsidRPr="00D943F3" w:rsidRDefault="00DB0510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B0510" w:rsidRPr="00DB0510" w:rsidRDefault="00DB0510" w:rsidP="00DD0CCB">
            <w:pPr>
              <w:pStyle w:val="a3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DB0510">
              <w:rPr>
                <w:sz w:val="18"/>
                <w:szCs w:val="18"/>
              </w:rPr>
              <w:t>Договор купли-продажи или аренды земельного участка.</w:t>
            </w:r>
          </w:p>
          <w:p w:rsidR="00854399" w:rsidRDefault="00854399" w:rsidP="00D943F3">
            <w:pPr>
              <w:tabs>
                <w:tab w:val="left" w:pos="5610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854399" w:rsidRPr="008A04B8" w:rsidRDefault="00DB0510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</w:t>
            </w:r>
          </w:p>
        </w:tc>
        <w:tc>
          <w:tcPr>
            <w:tcW w:w="1258" w:type="dxa"/>
            <w:vAlign w:val="center"/>
          </w:tcPr>
          <w:p w:rsidR="00854399" w:rsidRPr="008A04B8" w:rsidRDefault="00DB0510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Положитель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620" w:type="dxa"/>
            <w:vAlign w:val="center"/>
          </w:tcPr>
          <w:p w:rsidR="00854399" w:rsidRPr="008A04B8" w:rsidRDefault="00DB0510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854399" w:rsidRPr="008A04B8" w:rsidRDefault="00854399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DB0510" w:rsidRDefault="00DB0510" w:rsidP="00DB051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1D5380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DB0510" w:rsidRDefault="00DB0510" w:rsidP="00DB051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DB0510" w:rsidRDefault="00DB0510" w:rsidP="00DB051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854399" w:rsidRDefault="00854399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54399" w:rsidRDefault="00DB0510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 менее 10 лет</w:t>
            </w:r>
          </w:p>
        </w:tc>
        <w:tc>
          <w:tcPr>
            <w:tcW w:w="1080" w:type="dxa"/>
          </w:tcPr>
          <w:p w:rsidR="00854399" w:rsidRPr="008A04B8" w:rsidRDefault="00DB0510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7 «ТЕХНОЛОГИЧЕСКИЕ ПРОЦЕССЫ ПРЕДОСТАВЛЕНИЯ «ПОДУСЛУГИ»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613"/>
        <w:gridCol w:w="7020"/>
        <w:gridCol w:w="1440"/>
        <w:gridCol w:w="1440"/>
        <w:gridCol w:w="1800"/>
        <w:gridCol w:w="1440"/>
      </w:tblGrid>
      <w:tr w:rsidR="00D943F3" w:rsidRPr="008D1DCE" w:rsidTr="00A2749F"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after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pStyle w:val="a7"/>
              <w:spacing w:before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Сроки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исполнения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Исполнитель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ind w:right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D943F3" w:rsidRPr="008D1DCE" w:rsidTr="00A2749F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7</w:t>
            </w:r>
          </w:p>
        </w:tc>
      </w:tr>
      <w:tr w:rsidR="00D943F3" w:rsidRPr="008D1DCE" w:rsidTr="00A2749F">
        <w:trPr>
          <w:trHeight w:hRule="exact" w:val="53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22F51" w:rsidRDefault="00D943F3" w:rsidP="00A2749F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Подуслуга</w:t>
            </w:r>
            <w:proofErr w:type="spellEnd"/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822F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822F51">
        <w:trPr>
          <w:trHeight w:hRule="exact" w:val="29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1B74C9" w:rsidP="00DD0CCB">
            <w:pPr>
              <w:pStyle w:val="a7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546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роверка документа, удостоверяющего личность заявителя;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сверка данных представленных документов с данными, указанными в заявлении;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сличение копий с подлинниками документа, заверение  копии документов;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регистрация  поданного заявления;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822F51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выдача расписки о приеме заявления с документами;</w:t>
            </w:r>
          </w:p>
          <w:p w:rsidR="00822F51" w:rsidRPr="00822F51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информирование заявителя о сроках предоставления муниципальной услуги;</w:t>
            </w:r>
          </w:p>
          <w:p w:rsidR="00822F51" w:rsidRPr="00822F51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передача заявления с документами в администрацию</w:t>
            </w:r>
            <w:r w:rsidR="00DD0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00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Шекаловского</w:t>
            </w:r>
            <w:r w:rsidR="00DD0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Россошанского</w:t>
            </w:r>
            <w:proofErr w:type="spellEnd"/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Воронежской области (при обращении заявителя в МФЦ)</w:t>
            </w:r>
            <w:r w:rsid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822F51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22F51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D943F3" w:rsidRPr="008D1DCE" w:rsidTr="00AE2F35">
        <w:trPr>
          <w:trHeight w:hRule="exact" w:val="378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2F35" w:rsidRPr="00AE2F35" w:rsidRDefault="00AE2F35" w:rsidP="00DD0CCB">
            <w:pPr>
              <w:pStyle w:val="ac"/>
              <w:widowControl w:val="0"/>
              <w:tabs>
                <w:tab w:val="left" w:pos="1560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 w:hanging="1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2F35">
              <w:rPr>
                <w:rFonts w:ascii="Times New Roman" w:hAnsi="Times New Roman"/>
                <w:color w:val="000000"/>
                <w:sz w:val="18"/>
                <w:szCs w:val="18"/>
              </w:rPr>
              <w:t>Проверка наличия или отсутствия оснований предусмотренных пунктом 2.8.1. настоящего административного</w:t>
            </w:r>
            <w:r w:rsidRPr="00F15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2F35">
              <w:rPr>
                <w:rFonts w:ascii="Times New Roman" w:hAnsi="Times New Roman"/>
                <w:color w:val="000000"/>
                <w:sz w:val="18"/>
                <w:szCs w:val="18"/>
              </w:rPr>
              <w:t>регламента.</w:t>
            </w:r>
          </w:p>
          <w:p w:rsidR="00D943F3" w:rsidRPr="002A417C" w:rsidRDefault="00D943F3" w:rsidP="00DD0CCB">
            <w:pPr>
              <w:pStyle w:val="a7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2F35" w:rsidRDefault="00546682" w:rsidP="002A417C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</w:t>
            </w:r>
            <w:r w:rsidR="002A4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ассмотрение заявления и представленных документов</w:t>
            </w:r>
            <w:r w:rsidR="00AE2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275568" w:rsidRPr="00822F51" w:rsidRDefault="00D24E5E" w:rsidP="00D24E5E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r w:rsidR="002A4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принятие решения о предоставлении муниципальной 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или решения об отказе в проведении аукциона.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D24E5E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A4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75568"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</w:t>
            </w:r>
            <w:r w:rsidR="002A4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275568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2A417C" w:rsidRPr="008D1DCE" w:rsidTr="00D24E5E">
        <w:trPr>
          <w:trHeight w:hRule="exact" w:val="326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8D1DCE" w:rsidRDefault="002A417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4E5E" w:rsidRPr="00D24E5E" w:rsidRDefault="00D24E5E" w:rsidP="00D24E5E">
            <w:pPr>
              <w:pStyle w:val="ConsPlusNormal"/>
              <w:tabs>
                <w:tab w:val="left" w:pos="1560"/>
              </w:tabs>
              <w:suppressAutoHyphens w:val="0"/>
              <w:autoSpaceDN w:val="0"/>
              <w:ind w:left="34" w:hanging="1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Обращение за государственной регистрацией права муниципальной собственности на земельный участок, образованный в соответствии с утвержденной </w:t>
            </w:r>
            <w:r w:rsidRPr="00D24E5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схемой </w:t>
            </w:r>
            <w:r w:rsidRPr="00D24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расположения земельного участка,</w:t>
            </w:r>
            <w:r w:rsidRPr="00C03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случаях установленных законодательством.</w:t>
            </w:r>
          </w:p>
          <w:p w:rsidR="002A417C" w:rsidRPr="002A417C" w:rsidRDefault="002A417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Default="00D24E5E" w:rsidP="00DD0CCB">
            <w:pPr>
              <w:pStyle w:val="a7"/>
              <w:spacing w:after="0" w:line="269" w:lineRule="exact"/>
              <w:ind w:left="2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Необходимо в случаях</w:t>
            </w:r>
            <w:r w:rsidR="000D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которых земельный участок принадлежит муниципальному образованию</w:t>
            </w:r>
            <w:r w:rsidR="00D127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127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 этом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право собственности на него не оформлено в установленном законом РФ порядке.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Default="00D24E5E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665ABC" w:rsidRDefault="00EA0A4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822F51" w:rsidRDefault="00EA0A4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7C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943F3" w:rsidRPr="008D1DCE" w:rsidTr="00D127F6">
        <w:trPr>
          <w:trHeight w:hRule="exact" w:val="381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24E5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4E5E" w:rsidRPr="00D24E5E" w:rsidRDefault="00D24E5E" w:rsidP="00D24E5E">
            <w:pPr>
              <w:pStyle w:val="ConsPlusNormal"/>
              <w:tabs>
                <w:tab w:val="left" w:pos="1560"/>
              </w:tabs>
              <w:suppressAutoHyphens w:val="0"/>
              <w:autoSpaceDN w:val="0"/>
              <w:ind w:left="34" w:hanging="1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технических условий подключения (технологического присоединения) объектов к сетям инженерно-технического обеспечения, если наличие таких условий является обязательным условием для проведения аукциона, в случаях установленных законодательством.</w:t>
            </w:r>
          </w:p>
          <w:p w:rsidR="00D943F3" w:rsidRPr="00D24E5E" w:rsidRDefault="00D943F3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D127F6" w:rsidP="00A2749F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Необходимо при предоставлении земельных участков для строительства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D127F6" w:rsidP="00D127F6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665ABC"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665AB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D127F6" w:rsidRPr="008D1DCE" w:rsidTr="009A2039">
        <w:trPr>
          <w:trHeight w:hRule="exact" w:val="609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27F6" w:rsidRDefault="00D127F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27F6" w:rsidRPr="00D127F6" w:rsidRDefault="00D127F6" w:rsidP="00D127F6">
            <w:pPr>
              <w:pStyle w:val="ac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176" w:hanging="1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27F6">
              <w:rPr>
                <w:rFonts w:ascii="Times New Roman" w:hAnsi="Times New Roman"/>
                <w:color w:val="000000"/>
                <w:sz w:val="18"/>
                <w:szCs w:val="18"/>
              </w:rPr>
              <w:t>Проверка наличия или отсутствия оснований, предусмотренных частью 8 ст. 39.11.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участка.</w:t>
            </w:r>
          </w:p>
          <w:p w:rsidR="00D127F6" w:rsidRPr="00D127F6" w:rsidRDefault="00D127F6" w:rsidP="00D24E5E">
            <w:pPr>
              <w:pStyle w:val="ConsPlusNormal"/>
              <w:tabs>
                <w:tab w:val="left" w:pos="1560"/>
              </w:tabs>
              <w:suppressAutoHyphens w:val="0"/>
              <w:autoSpaceDN w:val="0"/>
              <w:ind w:left="34" w:hanging="1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27F6" w:rsidRDefault="00546682" w:rsidP="00DD0CCB">
            <w:pPr>
              <w:pStyle w:val="a7"/>
              <w:spacing w:after="0" w:line="269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П</w:t>
            </w:r>
            <w:r w:rsidR="005E2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ринятие решения в проведении аукциона;</w:t>
            </w:r>
          </w:p>
          <w:p w:rsidR="005E2FB3" w:rsidRDefault="005E2FB3" w:rsidP="005E2FB3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принятие решения об отказе в проведении аукциона.</w:t>
            </w:r>
          </w:p>
          <w:p w:rsidR="005E2FB3" w:rsidRDefault="005E2FB3" w:rsidP="00A2749F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27F6" w:rsidRDefault="005E2FB3" w:rsidP="00D127F6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27F6" w:rsidRPr="00665ABC" w:rsidRDefault="005E2FB3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27F6" w:rsidRPr="00822F51" w:rsidRDefault="005E2FB3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7F6" w:rsidRDefault="005E2FB3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A2039" w:rsidRPr="008D1DCE" w:rsidTr="00D6077F">
        <w:trPr>
          <w:trHeight w:hRule="exact" w:val="156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039" w:rsidRDefault="009A20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039" w:rsidRPr="009A2039" w:rsidRDefault="009A2039" w:rsidP="00DD0CCB">
            <w:pPr>
              <w:pStyle w:val="ac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20" w:hanging="1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2039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извещения о проведении аукциона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039" w:rsidRDefault="009A2039" w:rsidP="005E2FB3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546682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9A2039">
              <w:rPr>
                <w:rFonts w:ascii="Times New Roman" w:hAnsi="Times New Roman"/>
                <w:color w:val="000000"/>
                <w:sz w:val="18"/>
                <w:szCs w:val="18"/>
              </w:rPr>
              <w:t>азмещение извещения о проведении аукциона</w:t>
            </w:r>
            <w:r w:rsidR="00D607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6077F">
              <w:rPr>
                <w:rFonts w:ascii="Times New Roman" w:hAnsi="Times New Roman" w:cs="Times New Roman"/>
                <w:sz w:val="18"/>
                <w:szCs w:val="18"/>
              </w:rPr>
              <w:t>в официальном вестнике;</w:t>
            </w:r>
          </w:p>
          <w:p w:rsidR="00D6077F" w:rsidRDefault="00D6077F" w:rsidP="005E2FB3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размещение извещения о проведении аукциона </w:t>
            </w:r>
            <w:r w:rsidRPr="0095318F">
              <w:rPr>
                <w:rFonts w:ascii="Times New Roman" w:hAnsi="Times New Roman" w:cs="Times New Roman"/>
                <w:sz w:val="18"/>
                <w:szCs w:val="18"/>
              </w:rPr>
              <w:t xml:space="preserve">на официальном сайте администрации в информационно-телекоммуникационной сети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5318F"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DD0CCB" w:rsidRPr="00A76FAD">
              <w:rPr>
                <w:rFonts w:ascii="Times New Roman" w:hAnsi="Times New Roman" w:cs="Times New Roman"/>
                <w:sz w:val="18"/>
                <w:szCs w:val="18"/>
              </w:rPr>
              <w:t>http://podgornoe.rossoshmr.ru/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6077F" w:rsidRPr="00D6077F" w:rsidRDefault="00D6077F" w:rsidP="005E2FB3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размещение извещения о проведении аукциона на </w:t>
            </w:r>
            <w:r w:rsidRPr="0095318F">
              <w:rPr>
                <w:rFonts w:ascii="Times New Roman" w:hAnsi="Times New Roman" w:cs="Times New Roman"/>
                <w:sz w:val="18"/>
                <w:szCs w:val="18"/>
              </w:rPr>
              <w:t xml:space="preserve"> официальном сайте Российс</w:t>
            </w:r>
            <w:r w:rsidR="00DD0CCB">
              <w:rPr>
                <w:rFonts w:ascii="Times New Roman" w:hAnsi="Times New Roman" w:cs="Times New Roman"/>
                <w:sz w:val="18"/>
                <w:szCs w:val="18"/>
              </w:rPr>
              <w:t>кой Федерации в сети «Интернет»</w:t>
            </w:r>
            <w:r w:rsidRPr="009531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8" w:history="1">
              <w:r w:rsidRPr="0095318F">
                <w:rPr>
                  <w:rStyle w:val="a5"/>
                  <w:rFonts w:ascii="Times New Roman" w:hAnsi="Times New Roman" w:cs="Times New Roman"/>
                  <w:color w:val="000000"/>
                  <w:sz w:val="18"/>
                  <w:szCs w:val="18"/>
                  <w:lang w:val="en-US"/>
                </w:rPr>
                <w:t>www</w:t>
              </w:r>
              <w:r w:rsidRPr="0095318F">
                <w:rPr>
                  <w:rStyle w:val="a5"/>
                  <w:rFonts w:ascii="Times New Roman" w:hAnsi="Times New Roman" w:cs="Times New Roman"/>
                  <w:color w:val="000000"/>
                  <w:sz w:val="18"/>
                  <w:szCs w:val="18"/>
                </w:rPr>
                <w:t>.</w:t>
              </w:r>
              <w:proofErr w:type="spellStart"/>
              <w:r w:rsidRPr="0095318F">
                <w:rPr>
                  <w:rStyle w:val="a5"/>
                  <w:rFonts w:ascii="Times New Roman" w:hAnsi="Times New Roman" w:cs="Times New Roman"/>
                  <w:color w:val="000000"/>
                  <w:sz w:val="18"/>
                  <w:szCs w:val="18"/>
                  <w:lang w:val="en-US"/>
                </w:rPr>
                <w:t>torgi</w:t>
              </w:r>
              <w:proofErr w:type="spellEnd"/>
              <w:r w:rsidRPr="0095318F">
                <w:rPr>
                  <w:rStyle w:val="a5"/>
                  <w:rFonts w:ascii="Times New Roman" w:hAnsi="Times New Roman" w:cs="Times New Roman"/>
                  <w:color w:val="000000"/>
                  <w:sz w:val="18"/>
                  <w:szCs w:val="18"/>
                </w:rPr>
                <w:t>.</w:t>
              </w:r>
              <w:proofErr w:type="spellStart"/>
              <w:r w:rsidRPr="0095318F">
                <w:rPr>
                  <w:rStyle w:val="a5"/>
                  <w:rFonts w:ascii="Times New Roman" w:hAnsi="Times New Roman" w:cs="Times New Roman"/>
                  <w:color w:val="000000"/>
                  <w:sz w:val="18"/>
                  <w:szCs w:val="18"/>
                  <w:lang w:val="en-US"/>
                </w:rPr>
                <w:t>gov</w:t>
              </w:r>
              <w:proofErr w:type="spellEnd"/>
              <w:r w:rsidRPr="0095318F">
                <w:rPr>
                  <w:rStyle w:val="a5"/>
                  <w:rFonts w:ascii="Times New Roman" w:hAnsi="Times New Roman" w:cs="Times New Roman"/>
                  <w:color w:val="000000"/>
                  <w:sz w:val="18"/>
                  <w:szCs w:val="18"/>
                </w:rPr>
                <w:t>.</w:t>
              </w:r>
              <w:proofErr w:type="spellStart"/>
              <w:r w:rsidRPr="0095318F">
                <w:rPr>
                  <w:rStyle w:val="a5"/>
                  <w:rFonts w:ascii="Times New Roman" w:hAnsi="Times New Roman" w:cs="Times New Roman"/>
                  <w:color w:val="000000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039" w:rsidRDefault="00D6077F" w:rsidP="00D127F6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039" w:rsidRPr="00665ABC" w:rsidRDefault="00D6077F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039" w:rsidRPr="00822F51" w:rsidRDefault="00D6077F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039" w:rsidRDefault="00D6077F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6077F" w:rsidRPr="008D1DCE" w:rsidTr="00D6077F">
        <w:trPr>
          <w:trHeight w:hRule="exact" w:val="409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77F" w:rsidRDefault="00D6077F" w:rsidP="00D6077F">
            <w:pPr>
              <w:pStyle w:val="a7"/>
              <w:spacing w:line="210" w:lineRule="exact"/>
              <w:ind w:left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Подуслуга</w:t>
            </w:r>
            <w:proofErr w:type="spellEnd"/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D6077F" w:rsidRPr="008D1DCE" w:rsidTr="00DD0CCB">
        <w:trPr>
          <w:trHeight w:hRule="exact" w:val="300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077F" w:rsidRDefault="00CA451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451E" w:rsidRPr="00CA451E" w:rsidRDefault="00CA451E" w:rsidP="00546682">
            <w:pPr>
              <w:pStyle w:val="ConsPlusNormal"/>
              <w:tabs>
                <w:tab w:val="left" w:pos="1168"/>
              </w:tabs>
              <w:suppressAutoHyphens w:val="0"/>
              <w:autoSpaceDN w:val="0"/>
              <w:ind w:left="20" w:firstLine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A4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 и регистрация заявок и прилагаемых документов для участия в аукционе.</w:t>
            </w:r>
          </w:p>
          <w:p w:rsidR="00D6077F" w:rsidRPr="00CA451E" w:rsidRDefault="00D6077F" w:rsidP="00CA451E">
            <w:pPr>
              <w:pStyle w:val="ac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20" w:hanging="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451E" w:rsidRPr="00822F51" w:rsidRDefault="00546682" w:rsidP="00CA451E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</w:t>
            </w:r>
            <w:r w:rsidR="00CA451E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роверка документа, удостоверяющего личность заявителя;</w:t>
            </w:r>
          </w:p>
          <w:p w:rsidR="00CA451E" w:rsidRPr="00822F51" w:rsidRDefault="00CA451E" w:rsidP="00CA451E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CA451E" w:rsidRPr="00822F51" w:rsidRDefault="00CA451E" w:rsidP="00CA451E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сверка данных представленных документов с данными, указанными в заявлении;</w:t>
            </w:r>
          </w:p>
          <w:p w:rsidR="00CA451E" w:rsidRPr="00822F51" w:rsidRDefault="00CA451E" w:rsidP="00CA451E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сличение копий с по</w:t>
            </w:r>
            <w:r w:rsidR="00DD0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длинниками документа, заверение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копии документов;</w:t>
            </w:r>
          </w:p>
          <w:p w:rsidR="00CA451E" w:rsidRPr="00822F51" w:rsidRDefault="00CA451E" w:rsidP="00CA451E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регистрация  поданного заявления;</w:t>
            </w:r>
          </w:p>
          <w:p w:rsidR="00CA451E" w:rsidRPr="00822F51" w:rsidRDefault="00CA451E" w:rsidP="00CA451E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подготовка и выдача расписки о приеме заявления с документами;</w:t>
            </w:r>
          </w:p>
          <w:p w:rsidR="00CA451E" w:rsidRPr="00822F51" w:rsidRDefault="00CA451E" w:rsidP="00CA451E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информирование заявителя о сроках предоставления муниципальной услуги;</w:t>
            </w:r>
          </w:p>
          <w:p w:rsidR="00D6077F" w:rsidRPr="00CA451E" w:rsidRDefault="00CA451E" w:rsidP="00CA451E">
            <w:pPr>
              <w:pStyle w:val="a7"/>
              <w:spacing w:after="0" w:line="269" w:lineRule="exact"/>
              <w:ind w:left="20" w:hanging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передача заявления с документами в администрацию </w:t>
            </w:r>
            <w:r w:rsidR="00A00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Шекаловского</w:t>
            </w:r>
            <w:r w:rsidR="00DD0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Россошанского</w:t>
            </w:r>
            <w:proofErr w:type="spellEnd"/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Воронежской области (при обращении заявителя в МФЦ)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077F" w:rsidRDefault="00C315BC" w:rsidP="00D127F6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077F" w:rsidRDefault="00C315B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077F" w:rsidRDefault="00C315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77F" w:rsidRDefault="00C315BC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A451E" w:rsidRPr="008D1DCE" w:rsidTr="00CA451E">
        <w:trPr>
          <w:trHeight w:hRule="exact" w:val="24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451E" w:rsidRDefault="00CA451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451E" w:rsidRPr="00CA451E" w:rsidRDefault="00CA451E" w:rsidP="00CA451E">
            <w:pPr>
              <w:pStyle w:val="ac"/>
              <w:widowControl w:val="0"/>
              <w:tabs>
                <w:tab w:val="left" w:pos="1168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spacing w:after="0"/>
              <w:ind w:left="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451E">
              <w:rPr>
                <w:rFonts w:ascii="Times New Roman" w:hAnsi="Times New Roman"/>
                <w:color w:val="000000"/>
                <w:sz w:val="18"/>
                <w:szCs w:val="18"/>
              </w:rPr>
              <w:t>Рассмотрение представленных документов, истребование документов (сведений),  в рамках межведомственного</w:t>
            </w:r>
            <w:r w:rsidRPr="00F15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451E">
              <w:rPr>
                <w:rFonts w:ascii="Times New Roman" w:hAnsi="Times New Roman"/>
                <w:color w:val="000000"/>
                <w:sz w:val="18"/>
                <w:szCs w:val="18"/>
              </w:rPr>
              <w:t>взаимодействия.</w:t>
            </w:r>
          </w:p>
          <w:p w:rsidR="00CA451E" w:rsidRDefault="00CA451E" w:rsidP="00CA451E">
            <w:pPr>
              <w:pStyle w:val="ConsPlusNormal"/>
              <w:tabs>
                <w:tab w:val="left" w:pos="1168"/>
              </w:tabs>
              <w:suppressAutoHyphens w:val="0"/>
              <w:autoSpaceDN w:val="0"/>
              <w:ind w:left="2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451E" w:rsidRDefault="001A70FF" w:rsidP="00CA451E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</w:t>
            </w:r>
            <w:r w:rsidR="00CA4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ассмотрение представленных документов;</w:t>
            </w:r>
          </w:p>
          <w:p w:rsidR="00CA451E" w:rsidRDefault="00CA451E" w:rsidP="00CA451E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 принятие решения о предоставлении муниципальной услуги; </w:t>
            </w:r>
          </w:p>
          <w:p w:rsidR="00CA451E" w:rsidRPr="00822F51" w:rsidRDefault="00CA451E" w:rsidP="00C315BC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Направление запросов в ФНС России о предоставлении сведений</w:t>
            </w:r>
            <w:r w:rsidR="00C315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9440D">
              <w:rPr>
                <w:rFonts w:ascii="Times New Roman" w:hAnsi="Times New Roman" w:cs="Times New Roman"/>
                <w:sz w:val="18"/>
                <w:szCs w:val="18"/>
              </w:rPr>
              <w:t>из Единого государственного реестра юридических лиц (в случае, если заявитель является юридическим лицом) или  Единого государственного реестра индивидуальных предпринимателей (в случае, если заявитель является индивидуальным предпринимателем).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451E" w:rsidRDefault="00C315BC" w:rsidP="00D127F6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451E" w:rsidRDefault="00C315B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451E" w:rsidRDefault="00C315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51E" w:rsidRDefault="00C315BC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315BC" w:rsidRPr="008D1DCE" w:rsidTr="00C315BC">
        <w:trPr>
          <w:trHeight w:hRule="exact" w:val="4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5BC" w:rsidRDefault="00C315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5BC" w:rsidRPr="00C315BC" w:rsidRDefault="00C315BC" w:rsidP="001A70FF">
            <w:pPr>
              <w:pStyle w:val="ac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5BC">
              <w:rPr>
                <w:rFonts w:ascii="Times New Roman" w:hAnsi="Times New Roman"/>
                <w:color w:val="000000"/>
                <w:sz w:val="18"/>
                <w:szCs w:val="18"/>
              </w:rPr>
              <w:t>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</w:t>
            </w:r>
          </w:p>
          <w:p w:rsidR="00C315BC" w:rsidRPr="00C315BC" w:rsidRDefault="00C315BC" w:rsidP="00CA451E">
            <w:pPr>
              <w:pStyle w:val="ac"/>
              <w:widowControl w:val="0"/>
              <w:tabs>
                <w:tab w:val="left" w:pos="1168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spacing w:after="0"/>
              <w:ind w:left="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5BC" w:rsidRDefault="001A70FF" w:rsidP="00CA451E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</w:t>
            </w:r>
            <w:r w:rsidR="00C315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ассмотрение сведений поступивших на основании запросов;</w:t>
            </w:r>
          </w:p>
          <w:p w:rsidR="00C315BC" w:rsidRDefault="00C315BC" w:rsidP="00CA451E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оформление протокола рассмотрения заявок;</w:t>
            </w:r>
          </w:p>
          <w:p w:rsidR="00C315BC" w:rsidRDefault="00C315BC" w:rsidP="00C315BC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9A20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азмещение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протокола о приеме заявок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официальном вестнике;</w:t>
            </w:r>
          </w:p>
          <w:p w:rsidR="00C315BC" w:rsidRDefault="00C315BC" w:rsidP="00C315BC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размещение извещения о проведении аукциона </w:t>
            </w:r>
            <w:r w:rsidRPr="0095318F">
              <w:rPr>
                <w:rFonts w:ascii="Times New Roman" w:hAnsi="Times New Roman" w:cs="Times New Roman"/>
                <w:sz w:val="18"/>
                <w:szCs w:val="18"/>
              </w:rPr>
              <w:t xml:space="preserve">на официальном сайте администрации в информационно-телекоммуникационной сети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5318F"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DD0CCB" w:rsidRPr="00A76FAD">
              <w:rPr>
                <w:rFonts w:ascii="Times New Roman" w:hAnsi="Times New Roman" w:cs="Times New Roman"/>
                <w:sz w:val="18"/>
                <w:szCs w:val="18"/>
              </w:rPr>
              <w:t>http://podgornoe.rossoshmr.ru/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315BC" w:rsidRDefault="00C315BC" w:rsidP="00DD0CCB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размещение извещения о проведении аукциона на </w:t>
            </w:r>
            <w:r w:rsidRPr="0095318F">
              <w:rPr>
                <w:rFonts w:ascii="Times New Roman" w:hAnsi="Times New Roman" w:cs="Times New Roman"/>
                <w:sz w:val="18"/>
                <w:szCs w:val="18"/>
              </w:rPr>
              <w:t xml:space="preserve"> официальном сайте Российской Федерации в сети «Интернет» </w:t>
            </w:r>
            <w:hyperlink r:id="rId9" w:history="1">
              <w:r w:rsidRPr="0095318F">
                <w:rPr>
                  <w:rStyle w:val="a5"/>
                  <w:rFonts w:ascii="Times New Roman" w:hAnsi="Times New Roman" w:cs="Times New Roman"/>
                  <w:color w:val="000000"/>
                  <w:sz w:val="18"/>
                  <w:szCs w:val="18"/>
                  <w:lang w:val="en-US"/>
                </w:rPr>
                <w:t>www</w:t>
              </w:r>
              <w:r w:rsidRPr="0095318F">
                <w:rPr>
                  <w:rStyle w:val="a5"/>
                  <w:rFonts w:ascii="Times New Roman" w:hAnsi="Times New Roman" w:cs="Times New Roman"/>
                  <w:color w:val="000000"/>
                  <w:sz w:val="18"/>
                  <w:szCs w:val="18"/>
                </w:rPr>
                <w:t>.</w:t>
              </w:r>
              <w:proofErr w:type="spellStart"/>
              <w:r w:rsidRPr="0095318F">
                <w:rPr>
                  <w:rStyle w:val="a5"/>
                  <w:rFonts w:ascii="Times New Roman" w:hAnsi="Times New Roman" w:cs="Times New Roman"/>
                  <w:color w:val="000000"/>
                  <w:sz w:val="18"/>
                  <w:szCs w:val="18"/>
                  <w:lang w:val="en-US"/>
                </w:rPr>
                <w:t>torgi</w:t>
              </w:r>
              <w:proofErr w:type="spellEnd"/>
              <w:r w:rsidRPr="0095318F">
                <w:rPr>
                  <w:rStyle w:val="a5"/>
                  <w:rFonts w:ascii="Times New Roman" w:hAnsi="Times New Roman" w:cs="Times New Roman"/>
                  <w:color w:val="000000"/>
                  <w:sz w:val="18"/>
                  <w:szCs w:val="18"/>
                </w:rPr>
                <w:t>.</w:t>
              </w:r>
              <w:proofErr w:type="spellStart"/>
              <w:r w:rsidRPr="0095318F">
                <w:rPr>
                  <w:rStyle w:val="a5"/>
                  <w:rFonts w:ascii="Times New Roman" w:hAnsi="Times New Roman" w:cs="Times New Roman"/>
                  <w:color w:val="000000"/>
                  <w:sz w:val="18"/>
                  <w:szCs w:val="18"/>
                  <w:lang w:val="en-US"/>
                </w:rPr>
                <w:t>gov</w:t>
              </w:r>
              <w:proofErr w:type="spellEnd"/>
              <w:r w:rsidRPr="0095318F">
                <w:rPr>
                  <w:rStyle w:val="a5"/>
                  <w:rFonts w:ascii="Times New Roman" w:hAnsi="Times New Roman" w:cs="Times New Roman"/>
                  <w:color w:val="000000"/>
                  <w:sz w:val="18"/>
                  <w:szCs w:val="18"/>
                </w:rPr>
                <w:t>.</w:t>
              </w:r>
              <w:proofErr w:type="spellStart"/>
              <w:r w:rsidRPr="0095318F">
                <w:rPr>
                  <w:rStyle w:val="a5"/>
                  <w:rFonts w:ascii="Times New Roman" w:hAnsi="Times New Roman" w:cs="Times New Roman"/>
                  <w:color w:val="000000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5BC" w:rsidRDefault="00C315BC" w:rsidP="00D127F6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5BC" w:rsidRDefault="00C315B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5BC" w:rsidRDefault="00C315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BC" w:rsidRDefault="00C315BC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315BC" w:rsidRPr="008D1DCE" w:rsidTr="00575C07">
        <w:trPr>
          <w:trHeight w:hRule="exact" w:val="255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5BC" w:rsidRDefault="00317C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CF3" w:rsidRPr="00317CF3" w:rsidRDefault="00317CF3" w:rsidP="001A70FF">
            <w:pPr>
              <w:pStyle w:val="ac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CF3">
              <w:rPr>
                <w:rFonts w:ascii="Times New Roman" w:hAnsi="Times New Roman"/>
                <w:color w:val="000000"/>
                <w:sz w:val="18"/>
                <w:szCs w:val="18"/>
              </w:rPr>
              <w:t>Направление заявителям, признанным участниками аукциона, и заявителям, не допущенным к участию в аукционе, уведомлений о принятых в отношении них решениях.</w:t>
            </w:r>
          </w:p>
          <w:p w:rsidR="00C315BC" w:rsidRPr="00C315BC" w:rsidRDefault="00C315BC" w:rsidP="00C315BC">
            <w:pPr>
              <w:pStyle w:val="ac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0" w:firstLine="30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CF3" w:rsidRPr="00317CF3" w:rsidRDefault="00317CF3" w:rsidP="00DD0CCB">
            <w:pPr>
              <w:pStyle w:val="ac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CF3">
              <w:rPr>
                <w:rFonts w:ascii="Times New Roman" w:hAnsi="Times New Roman"/>
                <w:color w:val="000000"/>
                <w:sz w:val="18"/>
                <w:szCs w:val="18"/>
              </w:rPr>
              <w:t>Направление заявителям, признанным участниками аукциона, и заявителям, не допущенным к участию в аукционе, уведомлений о принятых в отношении них решениях</w:t>
            </w:r>
          </w:p>
          <w:p w:rsidR="00C315BC" w:rsidRDefault="00C315BC" w:rsidP="00DD0CCB">
            <w:pPr>
              <w:pStyle w:val="a7"/>
              <w:spacing w:after="0" w:line="269" w:lineRule="exact"/>
              <w:ind w:left="2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5BC" w:rsidRDefault="00317CF3" w:rsidP="00D127F6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5BC" w:rsidRDefault="00317CF3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5BC" w:rsidRDefault="00317CF3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BC" w:rsidRDefault="00317CF3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7CF3" w:rsidRPr="008D1DCE" w:rsidTr="00317CF3">
        <w:trPr>
          <w:trHeight w:hRule="exact" w:val="170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CF3" w:rsidRDefault="00317C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CF3" w:rsidRPr="00317CF3" w:rsidRDefault="00317CF3" w:rsidP="001A70FF">
            <w:pPr>
              <w:pStyle w:val="ac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CF3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аукциона по продаже земельного участка или аукциона на право заключения договора аренды земельного участка.</w:t>
            </w:r>
          </w:p>
          <w:p w:rsidR="00317CF3" w:rsidRPr="00317CF3" w:rsidRDefault="00317CF3" w:rsidP="00317CF3">
            <w:pPr>
              <w:pStyle w:val="ac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CF3" w:rsidRPr="00317CF3" w:rsidRDefault="00317CF3" w:rsidP="00DD0CCB">
            <w:pPr>
              <w:pStyle w:val="ac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17CF3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аукциона по продаже земельного участка или аукциона на право заключения договора аренды земельного участка.</w:t>
            </w:r>
          </w:p>
          <w:p w:rsidR="00317CF3" w:rsidRPr="00317CF3" w:rsidRDefault="00317CF3" w:rsidP="00DD0CCB">
            <w:pPr>
              <w:pStyle w:val="ac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CF3" w:rsidRDefault="00317CF3" w:rsidP="00D127F6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CF3" w:rsidRDefault="00317CF3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CF3" w:rsidRDefault="00317CF3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CF3" w:rsidRDefault="00317CF3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7CF3" w:rsidRPr="008D1DCE" w:rsidTr="00575C07">
        <w:trPr>
          <w:trHeight w:hRule="exact" w:val="397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CF3" w:rsidRDefault="00317C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CF3" w:rsidRPr="00317CF3" w:rsidRDefault="00317CF3" w:rsidP="001A70FF">
            <w:pPr>
              <w:pStyle w:val="ac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CF3">
              <w:rPr>
                <w:rFonts w:ascii="Times New Roman" w:hAnsi="Times New Roman"/>
                <w:color w:val="000000"/>
                <w:sz w:val="18"/>
                <w:szCs w:val="18"/>
              </w:rPr>
              <w:t>Оформление протокола о результатах аукциона и размещение такого протокола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</w:t>
            </w:r>
          </w:p>
          <w:p w:rsidR="00317CF3" w:rsidRPr="00317CF3" w:rsidRDefault="00317CF3" w:rsidP="00317CF3">
            <w:pPr>
              <w:pStyle w:val="ac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CF3" w:rsidRDefault="00317CF3" w:rsidP="00317CF3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1A70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формление протокола о результатах аукциона;</w:t>
            </w:r>
          </w:p>
          <w:p w:rsidR="00317CF3" w:rsidRDefault="00317CF3" w:rsidP="00317CF3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9A20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азмещение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протокола о результатах аукциона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официальном вестнике;</w:t>
            </w:r>
          </w:p>
          <w:p w:rsidR="00317CF3" w:rsidRDefault="00317CF3" w:rsidP="00317CF3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размещение извещения о результатах аукциона </w:t>
            </w:r>
            <w:r w:rsidRPr="0095318F">
              <w:rPr>
                <w:rFonts w:ascii="Times New Roman" w:hAnsi="Times New Roman" w:cs="Times New Roman"/>
                <w:sz w:val="18"/>
                <w:szCs w:val="18"/>
              </w:rPr>
              <w:t xml:space="preserve">на официальном сайте администрации в информационно-телекоммуникационной сети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5318F"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DD0CCB" w:rsidRPr="00A76FAD">
              <w:rPr>
                <w:rFonts w:ascii="Times New Roman" w:hAnsi="Times New Roman" w:cs="Times New Roman"/>
                <w:sz w:val="18"/>
                <w:szCs w:val="18"/>
              </w:rPr>
              <w:t>http://podgornoe.rossoshmr.ru/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17CF3" w:rsidRDefault="00317CF3" w:rsidP="00DD0CCB">
            <w:pPr>
              <w:pStyle w:val="ac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DD0C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размещение извещения о результатах аукциона на </w:t>
            </w:r>
            <w:r w:rsidRPr="0095318F">
              <w:rPr>
                <w:rFonts w:ascii="Times New Roman" w:hAnsi="Times New Roman"/>
                <w:sz w:val="18"/>
                <w:szCs w:val="18"/>
              </w:rPr>
              <w:t>официальном сайте Российс</w:t>
            </w:r>
            <w:r w:rsidR="00DD0CCB">
              <w:rPr>
                <w:rFonts w:ascii="Times New Roman" w:hAnsi="Times New Roman"/>
                <w:sz w:val="18"/>
                <w:szCs w:val="18"/>
              </w:rPr>
              <w:t>кой Федерации в сети «Интернет»</w:t>
            </w:r>
            <w:r w:rsidRPr="009531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10" w:history="1">
              <w:r w:rsidRPr="0095318F">
                <w:rPr>
                  <w:rStyle w:val="a5"/>
                  <w:rFonts w:ascii="Times New Roman" w:hAnsi="Times New Roman"/>
                  <w:color w:val="000000"/>
                  <w:sz w:val="18"/>
                  <w:szCs w:val="18"/>
                  <w:lang w:val="en-US"/>
                </w:rPr>
                <w:t>www</w:t>
              </w:r>
              <w:r w:rsidRPr="0095318F">
                <w:rPr>
                  <w:rStyle w:val="a5"/>
                  <w:rFonts w:ascii="Times New Roman" w:hAnsi="Times New Roman"/>
                  <w:color w:val="000000"/>
                  <w:sz w:val="18"/>
                  <w:szCs w:val="18"/>
                </w:rPr>
                <w:t>.</w:t>
              </w:r>
              <w:proofErr w:type="spellStart"/>
              <w:r w:rsidRPr="0095318F">
                <w:rPr>
                  <w:rStyle w:val="a5"/>
                  <w:rFonts w:ascii="Times New Roman" w:hAnsi="Times New Roman"/>
                  <w:color w:val="000000"/>
                  <w:sz w:val="18"/>
                  <w:szCs w:val="18"/>
                  <w:lang w:val="en-US"/>
                </w:rPr>
                <w:t>torgi</w:t>
              </w:r>
              <w:proofErr w:type="spellEnd"/>
              <w:r w:rsidRPr="0095318F">
                <w:rPr>
                  <w:rStyle w:val="a5"/>
                  <w:rFonts w:ascii="Times New Roman" w:hAnsi="Times New Roman"/>
                  <w:color w:val="000000"/>
                  <w:sz w:val="18"/>
                  <w:szCs w:val="18"/>
                </w:rPr>
                <w:t>.</w:t>
              </w:r>
              <w:proofErr w:type="spellStart"/>
              <w:r w:rsidRPr="0095318F">
                <w:rPr>
                  <w:rStyle w:val="a5"/>
                  <w:rFonts w:ascii="Times New Roman" w:hAnsi="Times New Roman"/>
                  <w:color w:val="000000"/>
                  <w:sz w:val="18"/>
                  <w:szCs w:val="18"/>
                  <w:lang w:val="en-US"/>
                </w:rPr>
                <w:t>gov</w:t>
              </w:r>
              <w:proofErr w:type="spellEnd"/>
              <w:r w:rsidRPr="0095318F">
                <w:rPr>
                  <w:rStyle w:val="a5"/>
                  <w:rFonts w:ascii="Times New Roman" w:hAnsi="Times New Roman"/>
                  <w:color w:val="000000"/>
                  <w:sz w:val="18"/>
                  <w:szCs w:val="18"/>
                </w:rPr>
                <w:t>.</w:t>
              </w:r>
              <w:proofErr w:type="spellStart"/>
              <w:r w:rsidRPr="0095318F">
                <w:rPr>
                  <w:rStyle w:val="a5"/>
                  <w:rFonts w:ascii="Times New Roman" w:hAnsi="Times New Roman"/>
                  <w:color w:val="000000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CF3" w:rsidRDefault="00575C07" w:rsidP="00D127F6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CF3" w:rsidRDefault="00575C07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CF3" w:rsidRDefault="00575C07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CF3" w:rsidRDefault="00575C07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75C07" w:rsidRPr="008D1DCE" w:rsidTr="00575C07">
        <w:trPr>
          <w:trHeight w:hRule="exact" w:val="298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C07" w:rsidRDefault="00575C0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C07" w:rsidRPr="00575C07" w:rsidRDefault="00575C07" w:rsidP="00575C07">
            <w:pPr>
              <w:pStyle w:val="ac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5C07">
              <w:rPr>
                <w:rFonts w:ascii="Times New Roman" w:hAnsi="Times New Roman"/>
                <w:color w:val="000000"/>
                <w:sz w:val="18"/>
                <w:szCs w:val="18"/>
              </w:rPr>
              <w:t>Направление победителю аукциона или единственному принявшему участие в аукционе его участнику трех экземпляров подписанного проекта договора купли-продажи или проекта договора аренды земельного участка.</w:t>
            </w:r>
          </w:p>
          <w:p w:rsidR="00575C07" w:rsidRPr="00317CF3" w:rsidRDefault="00575C07" w:rsidP="00317CF3">
            <w:pPr>
              <w:pStyle w:val="ac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C07" w:rsidRPr="00575C07" w:rsidRDefault="00575C07" w:rsidP="00575C07">
            <w:pPr>
              <w:pStyle w:val="ac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="001A70FF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575C07">
              <w:rPr>
                <w:rFonts w:ascii="Times New Roman" w:hAnsi="Times New Roman"/>
                <w:color w:val="000000"/>
                <w:sz w:val="18"/>
                <w:szCs w:val="18"/>
              </w:rPr>
              <w:t>аправление победителю аукциона или единственному принявшему участие в аукционе его участнику трех экземпляров подписанного проекта договора купли-продажи или проекта договора аренды земельного участка.</w:t>
            </w:r>
          </w:p>
          <w:p w:rsidR="00575C07" w:rsidRDefault="00575C07" w:rsidP="00317CF3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C07" w:rsidRDefault="00575C07" w:rsidP="00D127F6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C07" w:rsidRDefault="00575C07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C07" w:rsidRDefault="00575C07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07" w:rsidRDefault="00575C07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pStyle w:val="51"/>
        <w:keepNext/>
        <w:keepLines/>
        <w:shd w:val="clear" w:color="auto" w:fill="auto"/>
        <w:spacing w:after="328" w:line="460" w:lineRule="exact"/>
        <w:ind w:left="540"/>
        <w:rPr>
          <w:rFonts w:ascii="Times New Roman" w:hAnsi="Times New Roman"/>
          <w:sz w:val="24"/>
          <w:szCs w:val="24"/>
        </w:rPr>
      </w:pPr>
      <w:bookmarkStart w:id="3" w:name="bookmark18"/>
      <w:r w:rsidRPr="008D1DCE">
        <w:rPr>
          <w:rStyle w:val="50"/>
          <w:rFonts w:ascii="Times New Roman" w:hAnsi="Times New Roman"/>
          <w:color w:val="000000"/>
          <w:sz w:val="24"/>
          <w:szCs w:val="24"/>
        </w:rPr>
        <w:lastRenderedPageBreak/>
        <w:t xml:space="preserve"> 8 «ОСОБЕННОСТИ ПРЕДОСТАВЛЕНИЯ «ПОДУСЛУГИ» В ЭЛЕКТРОННОЙ ФОРМЕ»</w:t>
      </w:r>
      <w:bookmarkEnd w:id="3"/>
    </w:p>
    <w:tbl>
      <w:tblPr>
        <w:tblW w:w="155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81"/>
        <w:gridCol w:w="2247"/>
        <w:gridCol w:w="4111"/>
        <w:gridCol w:w="2102"/>
        <w:gridCol w:w="2160"/>
        <w:gridCol w:w="2700"/>
      </w:tblGrid>
      <w:tr w:rsidR="00D943F3" w:rsidRPr="008D1DCE" w:rsidTr="005B5081">
        <w:trPr>
          <w:trHeight w:hRule="exact" w:val="288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8D1DCE">
              <w:rPr>
                <w:rStyle w:val="111"/>
                <w:color w:val="000000"/>
                <w:sz w:val="22"/>
                <w:szCs w:val="22"/>
              </w:rPr>
              <w:t>подуслуги</w:t>
            </w:r>
            <w:proofErr w:type="spellEnd"/>
            <w:r w:rsidRPr="008D1DCE">
              <w:rPr>
                <w:rStyle w:val="111"/>
                <w:color w:val="000000"/>
                <w:sz w:val="22"/>
                <w:szCs w:val="22"/>
              </w:rPr>
              <w:t>"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3" w:lineRule="exact"/>
              <w:ind w:lef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записи на прием в орган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ind w:right="3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8D1DCE">
              <w:rPr>
                <w:rStyle w:val="111"/>
                <w:color w:val="000000"/>
                <w:sz w:val="22"/>
                <w:szCs w:val="22"/>
              </w:rPr>
              <w:t>подуслуги</w:t>
            </w:r>
            <w:proofErr w:type="spellEnd"/>
            <w:r w:rsidRPr="008D1DCE">
              <w:rPr>
                <w:rStyle w:val="111"/>
                <w:color w:val="000000"/>
                <w:sz w:val="22"/>
                <w:szCs w:val="22"/>
              </w:rPr>
              <w:t>"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8D1DCE">
              <w:rPr>
                <w:rStyle w:val="111"/>
                <w:color w:val="000000"/>
                <w:sz w:val="22"/>
                <w:szCs w:val="22"/>
              </w:rPr>
              <w:t>подуслуги</w:t>
            </w:r>
            <w:proofErr w:type="spellEnd"/>
            <w:r w:rsidRPr="008D1DCE">
              <w:rPr>
                <w:rStyle w:val="111"/>
                <w:color w:val="000000"/>
                <w:sz w:val="22"/>
                <w:szCs w:val="22"/>
              </w:rPr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сведений о ходе выполнения запроса о предоставлении "</w:t>
            </w:r>
            <w:proofErr w:type="spellStart"/>
            <w:r w:rsidRPr="008D1DCE">
              <w:rPr>
                <w:rStyle w:val="111"/>
                <w:color w:val="000000"/>
                <w:sz w:val="22"/>
                <w:szCs w:val="22"/>
              </w:rPr>
              <w:t>подуслуги</w:t>
            </w:r>
            <w:proofErr w:type="spellEnd"/>
            <w:r w:rsidRPr="008D1DCE">
              <w:rPr>
                <w:rStyle w:val="111"/>
                <w:color w:val="000000"/>
                <w:sz w:val="22"/>
                <w:szCs w:val="22"/>
              </w:rPr>
              <w:t>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 xml:space="preserve">Способ подачи жалобы на нарушение порядка предоставления " </w:t>
            </w:r>
            <w:proofErr w:type="spellStart"/>
            <w:r w:rsidRPr="008D1DCE">
              <w:rPr>
                <w:rStyle w:val="111"/>
                <w:color w:val="000000"/>
                <w:sz w:val="22"/>
                <w:szCs w:val="22"/>
              </w:rPr>
              <w:t>подуслуги</w:t>
            </w:r>
            <w:proofErr w:type="spellEnd"/>
            <w:r w:rsidRPr="008D1DCE">
              <w:rPr>
                <w:rStyle w:val="111"/>
                <w:color w:val="000000"/>
                <w:sz w:val="22"/>
                <w:szCs w:val="22"/>
              </w:rPr>
              <w:t xml:space="preserve">" и досудебного (внесудебного) обжалования решений и действий (бездействия) органа в процессе получения " </w:t>
            </w:r>
            <w:proofErr w:type="spellStart"/>
            <w:r w:rsidRPr="008D1DCE">
              <w:rPr>
                <w:rStyle w:val="111"/>
                <w:color w:val="000000"/>
                <w:sz w:val="22"/>
                <w:szCs w:val="22"/>
              </w:rPr>
              <w:t>подуслуги</w:t>
            </w:r>
            <w:proofErr w:type="spellEnd"/>
            <w:r w:rsidRPr="008D1DCE">
              <w:rPr>
                <w:rStyle w:val="111"/>
                <w:color w:val="000000"/>
                <w:sz w:val="22"/>
                <w:szCs w:val="22"/>
              </w:rPr>
              <w:t>"</w:t>
            </w:r>
          </w:p>
        </w:tc>
      </w:tr>
      <w:tr w:rsidR="00D943F3" w:rsidRPr="008D1DCE" w:rsidTr="005B5081">
        <w:trPr>
          <w:trHeight w:hRule="exact" w:val="30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D943F3" w:rsidRPr="008D1DCE" w:rsidTr="00A2749F">
        <w:trPr>
          <w:trHeight w:hRule="exact" w:val="298"/>
          <w:jc w:val="center"/>
        </w:trPr>
        <w:tc>
          <w:tcPr>
            <w:tcW w:w="15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1A7D31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8D1DCE">
              <w:rPr>
                <w:rStyle w:val="111"/>
                <w:color w:val="000000"/>
                <w:sz w:val="22"/>
                <w:szCs w:val="22"/>
              </w:rPr>
              <w:t>Подуслуга</w:t>
            </w:r>
            <w:proofErr w:type="spellEnd"/>
            <w:r w:rsidRPr="008D1DCE">
              <w:rPr>
                <w:rStyle w:val="111"/>
                <w:color w:val="000000"/>
                <w:sz w:val="22"/>
                <w:szCs w:val="22"/>
              </w:rPr>
              <w:t xml:space="preserve"> </w:t>
            </w:r>
            <w:r w:rsidRPr="008D1DCE">
              <w:rPr>
                <w:rStyle w:val="111"/>
                <w:color w:val="000000"/>
                <w:sz w:val="22"/>
                <w:szCs w:val="22"/>
                <w:lang w:val="en-US"/>
              </w:rPr>
              <w:t>N</w:t>
            </w:r>
            <w:r w:rsidR="001A7D31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</w:tr>
      <w:tr w:rsidR="00D943F3" w:rsidRPr="008D1DCE" w:rsidTr="005B5081">
        <w:trPr>
          <w:trHeight w:hRule="exact" w:val="2321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EC32BB" w:rsidRDefault="001D5380" w:rsidP="005579E5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 w:rsidR="0065176A" w:rsidRPr="00A76FAD">
              <w:rPr>
                <w:rFonts w:ascii="Times New Roman" w:hAnsi="Times New Roman" w:cs="Times New Roman"/>
                <w:sz w:val="18"/>
                <w:szCs w:val="18"/>
              </w:rPr>
              <w:t xml:space="preserve"> http://</w:t>
            </w:r>
            <w:proofErr w:type="spellStart"/>
            <w:r w:rsidR="005579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shekalovka</w:t>
            </w:r>
            <w:proofErr w:type="spellEnd"/>
            <w:r w:rsidR="0065176A" w:rsidRPr="00A76F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65176A" w:rsidRPr="00A76FAD">
              <w:rPr>
                <w:rFonts w:ascii="Times New Roman" w:hAnsi="Times New Roman" w:cs="Times New Roman"/>
                <w:sz w:val="18"/>
                <w:szCs w:val="18"/>
              </w:rPr>
              <w:t>rossoshmr.ru</w:t>
            </w:r>
            <w:proofErr w:type="spellEnd"/>
            <w:r w:rsidR="0065176A" w:rsidRPr="00A76FA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32BB" w:rsidRDefault="001D5380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proofErr w:type="gramStart"/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5176A" w:rsidRPr="00A76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  <w:r w:rsidR="0065176A" w:rsidRPr="00A76FAD">
              <w:rPr>
                <w:rFonts w:ascii="Times New Roman" w:hAnsi="Times New Roman" w:cs="Times New Roman"/>
                <w:sz w:val="18"/>
                <w:szCs w:val="18"/>
              </w:rPr>
              <w:t>http://</w:t>
            </w:r>
            <w:r w:rsidR="005579E5" w:rsidRPr="00557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579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shekalovka</w:t>
            </w:r>
            <w:proofErr w:type="spellEnd"/>
            <w:r w:rsidR="005579E5" w:rsidRPr="00A76F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5579E5" w:rsidRPr="00A76FAD">
              <w:rPr>
                <w:rFonts w:ascii="Times New Roman" w:hAnsi="Times New Roman" w:cs="Times New Roman"/>
                <w:sz w:val="18"/>
                <w:szCs w:val="18"/>
              </w:rPr>
              <w:t>rossoshmr.ru</w:t>
            </w:r>
            <w:proofErr w:type="spellEnd"/>
            <w:r w:rsidR="005579E5" w:rsidRPr="00A76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176A" w:rsidRPr="00A76FA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943F3" w:rsidRPr="00EC32BB" w:rsidRDefault="00EC32BB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 (mfc.vrn.ru)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EC32BB" w:rsidRDefault="00EC32BB" w:rsidP="00A2749F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framePr w:w="1741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8D1DCE" w:rsidRDefault="001D5380" w:rsidP="00A2749F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proofErr w:type="gramStart"/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5176A" w:rsidRPr="00A76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  <w:r w:rsidR="0065176A" w:rsidRPr="00A76FAD">
              <w:rPr>
                <w:rFonts w:ascii="Times New Roman" w:hAnsi="Times New Roman" w:cs="Times New Roman"/>
                <w:sz w:val="18"/>
                <w:szCs w:val="18"/>
              </w:rPr>
              <w:t>http://</w:t>
            </w:r>
            <w:r w:rsidR="005579E5" w:rsidRPr="00557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579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shekalovka</w:t>
            </w:r>
            <w:proofErr w:type="spellEnd"/>
            <w:r w:rsidR="005579E5" w:rsidRPr="00A76F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5579E5" w:rsidRPr="00A76FAD">
              <w:rPr>
                <w:rFonts w:ascii="Times New Roman" w:hAnsi="Times New Roman" w:cs="Times New Roman"/>
                <w:sz w:val="18"/>
                <w:szCs w:val="18"/>
              </w:rPr>
              <w:t>rossoshmr.ru</w:t>
            </w:r>
            <w:proofErr w:type="spellEnd"/>
            <w:r w:rsidR="005579E5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1D5380" w:rsidP="00A2749F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line="288" w:lineRule="exact"/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proofErr w:type="gramStart"/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5176A" w:rsidRPr="00A76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  <w:r w:rsidR="0065176A" w:rsidRPr="00A76FAD">
              <w:rPr>
                <w:rFonts w:ascii="Times New Roman" w:hAnsi="Times New Roman" w:cs="Times New Roman"/>
                <w:sz w:val="18"/>
                <w:szCs w:val="18"/>
              </w:rPr>
              <w:t>http://</w:t>
            </w:r>
            <w:r w:rsidR="005579E5" w:rsidRPr="00557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579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shekalovka</w:t>
            </w:r>
            <w:proofErr w:type="spellEnd"/>
            <w:r w:rsidR="005579E5" w:rsidRPr="00A76F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5579E5" w:rsidRPr="00A76FAD">
              <w:rPr>
                <w:rFonts w:ascii="Times New Roman" w:hAnsi="Times New Roman" w:cs="Times New Roman"/>
                <w:sz w:val="18"/>
                <w:szCs w:val="18"/>
              </w:rPr>
              <w:t>rossoshmr.ru</w:t>
            </w:r>
            <w:proofErr w:type="spellEnd"/>
            <w:r w:rsidR="005579E5" w:rsidRPr="00A76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176A" w:rsidRPr="00A76FA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D943F3" w:rsidRDefault="00D943F3" w:rsidP="00D943F3">
      <w:pPr>
        <w:jc w:val="center"/>
        <w:rPr>
          <w:rFonts w:ascii="Times New Roman" w:hAnsi="Times New Roman" w:cs="Times New Roman"/>
        </w:rPr>
      </w:pPr>
    </w:p>
    <w:p w:rsidR="0065176A" w:rsidRDefault="0065176A" w:rsidP="00D943F3">
      <w:pPr>
        <w:jc w:val="center"/>
        <w:rPr>
          <w:rFonts w:ascii="Times New Roman" w:hAnsi="Times New Roman" w:cs="Times New Roman"/>
        </w:rPr>
      </w:pPr>
    </w:p>
    <w:p w:rsidR="0065176A" w:rsidRDefault="0065176A" w:rsidP="00D943F3">
      <w:pPr>
        <w:jc w:val="center"/>
        <w:rPr>
          <w:rFonts w:ascii="Times New Roman" w:hAnsi="Times New Roman" w:cs="Times New Roman"/>
        </w:rPr>
      </w:pPr>
    </w:p>
    <w:p w:rsidR="0065176A" w:rsidRPr="008D1DCE" w:rsidRDefault="0065176A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65176A" w:rsidP="00D943F3">
      <w:pPr>
        <w:rPr>
          <w:rFonts w:ascii="Times New Roman" w:hAnsi="Times New Roman" w:cs="Times New Roman"/>
          <w:sz w:val="26"/>
          <w:szCs w:val="26"/>
        </w:rPr>
        <w:sectPr w:rsidR="00D943F3" w:rsidRPr="008D1DCE" w:rsidSect="00A2749F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001A6">
        <w:rPr>
          <w:rFonts w:ascii="Times New Roman" w:hAnsi="Times New Roman" w:cs="Times New Roman"/>
          <w:sz w:val="26"/>
          <w:szCs w:val="26"/>
        </w:rPr>
        <w:t>Шекаловского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В.</w:t>
      </w:r>
      <w:r w:rsidR="005579E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579E5">
        <w:rPr>
          <w:rFonts w:ascii="Times New Roman" w:hAnsi="Times New Roman" w:cs="Times New Roman"/>
          <w:sz w:val="26"/>
          <w:szCs w:val="26"/>
        </w:rPr>
        <w:t>Рябоволов</w:t>
      </w:r>
    </w:p>
    <w:p w:rsidR="00575C07" w:rsidRPr="00DF1616" w:rsidRDefault="00575C07" w:rsidP="00575C0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lastRenderedPageBreak/>
        <w:t xml:space="preserve">Приложение </w:t>
      </w:r>
    </w:p>
    <w:p w:rsidR="00575C07" w:rsidRPr="00DF1616" w:rsidRDefault="00575C07" w:rsidP="00575C0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t>к технологической схеме</w:t>
      </w:r>
      <w:r>
        <w:rPr>
          <w:rFonts w:ascii="Times New Roman" w:hAnsi="Times New Roman" w:cs="Times New Roman"/>
        </w:rPr>
        <w:t xml:space="preserve"> №1</w:t>
      </w:r>
    </w:p>
    <w:p w:rsidR="00575C07" w:rsidRPr="00DF1616" w:rsidRDefault="00575C07" w:rsidP="00575C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575C07" w:rsidRPr="00315179" w:rsidRDefault="00575C07" w:rsidP="0065176A">
      <w:pPr>
        <w:pStyle w:val="aa"/>
        <w:tabs>
          <w:tab w:val="clear" w:pos="4677"/>
          <w:tab w:val="clear" w:pos="9355"/>
        </w:tabs>
        <w:ind w:left="4536"/>
        <w:jc w:val="both"/>
      </w:pPr>
      <w:r w:rsidRPr="00315179">
        <w:t xml:space="preserve">Главе </w:t>
      </w:r>
      <w:r w:rsidR="00A001A6">
        <w:t>Шекаловского</w:t>
      </w:r>
      <w:r w:rsidR="0065176A">
        <w:t xml:space="preserve"> сельского поселения </w:t>
      </w:r>
      <w:proofErr w:type="spellStart"/>
      <w:r w:rsidRPr="00315179">
        <w:t>Россошанского</w:t>
      </w:r>
      <w:proofErr w:type="spellEnd"/>
      <w:r w:rsidRPr="00315179">
        <w:t xml:space="preserve"> муниципального района Воронежской области </w:t>
      </w:r>
      <w:r w:rsidR="0065176A">
        <w:t>____________________</w:t>
      </w:r>
    </w:p>
    <w:p w:rsidR="00575C07" w:rsidRDefault="00575C07" w:rsidP="0065176A">
      <w:pPr>
        <w:pStyle w:val="aa"/>
        <w:tabs>
          <w:tab w:val="clear" w:pos="4677"/>
          <w:tab w:val="clear" w:pos="9355"/>
        </w:tabs>
        <w:ind w:left="4536"/>
        <w:jc w:val="both"/>
      </w:pPr>
      <w:r>
        <w:t>ФИО гражданина</w:t>
      </w:r>
      <w:r w:rsidRPr="00315179">
        <w:t>____</w:t>
      </w:r>
      <w:r>
        <w:t>____________</w:t>
      </w:r>
      <w:r w:rsidRPr="00315179">
        <w:t>____</w:t>
      </w:r>
      <w:r w:rsidR="0065176A">
        <w:t>_</w:t>
      </w:r>
      <w:r w:rsidRPr="00315179">
        <w:t>___</w:t>
      </w:r>
    </w:p>
    <w:p w:rsidR="00575C07" w:rsidRPr="00315179" w:rsidRDefault="00575C07" w:rsidP="0065176A">
      <w:pPr>
        <w:pStyle w:val="aa"/>
        <w:tabs>
          <w:tab w:val="clear" w:pos="4677"/>
          <w:tab w:val="clear" w:pos="9355"/>
        </w:tabs>
        <w:ind w:left="4536"/>
        <w:jc w:val="both"/>
      </w:pPr>
      <w:r>
        <w:t>____________________________________</w:t>
      </w:r>
      <w:r w:rsidR="0065176A">
        <w:t>_</w:t>
      </w:r>
      <w:r>
        <w:t>__</w:t>
      </w:r>
      <w:r w:rsidRPr="00315179">
        <w:t>,</w:t>
      </w:r>
    </w:p>
    <w:p w:rsidR="00575C07" w:rsidRDefault="00575C07" w:rsidP="0065176A">
      <w:pPr>
        <w:pStyle w:val="aa"/>
        <w:tabs>
          <w:tab w:val="clear" w:pos="4677"/>
          <w:tab w:val="clear" w:pos="9355"/>
        </w:tabs>
        <w:ind w:left="4536"/>
        <w:jc w:val="both"/>
      </w:pPr>
      <w:r>
        <w:t>Место жительства</w:t>
      </w:r>
      <w:r w:rsidRPr="00315179">
        <w:t>:</w:t>
      </w:r>
      <w:r>
        <w:t>_____</w:t>
      </w:r>
      <w:r w:rsidRPr="00315179">
        <w:t>_</w:t>
      </w:r>
      <w:r>
        <w:t>____________</w:t>
      </w:r>
      <w:r w:rsidR="0065176A">
        <w:t>_</w:t>
      </w:r>
      <w:r>
        <w:t>____</w:t>
      </w:r>
    </w:p>
    <w:p w:rsidR="00575C07" w:rsidRPr="00315179" w:rsidRDefault="00575C07" w:rsidP="0065176A">
      <w:pPr>
        <w:pStyle w:val="aa"/>
        <w:tabs>
          <w:tab w:val="clear" w:pos="4677"/>
          <w:tab w:val="clear" w:pos="9355"/>
        </w:tabs>
        <w:ind w:left="4536"/>
        <w:jc w:val="both"/>
      </w:pPr>
      <w:r>
        <w:t>______________________________</w:t>
      </w:r>
      <w:r w:rsidR="0065176A">
        <w:t>_</w:t>
      </w:r>
      <w:r>
        <w:t>_________</w:t>
      </w:r>
    </w:p>
    <w:p w:rsidR="00575C07" w:rsidRPr="00315179" w:rsidRDefault="00575C07" w:rsidP="0065176A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color w:val="000000"/>
        </w:rPr>
      </w:pPr>
      <w:r w:rsidRPr="00315179">
        <w:rPr>
          <w:rFonts w:ascii="Times New Roman" w:hAnsi="Times New Roman" w:cs="Times New Roman"/>
          <w:color w:val="000000"/>
        </w:rPr>
        <w:t>паспорт серия __</w:t>
      </w:r>
      <w:r w:rsidR="0065176A">
        <w:rPr>
          <w:rFonts w:ascii="Times New Roman" w:hAnsi="Times New Roman" w:cs="Times New Roman"/>
          <w:color w:val="000000"/>
        </w:rPr>
        <w:t>__</w:t>
      </w:r>
      <w:r w:rsidRPr="00315179">
        <w:rPr>
          <w:rFonts w:ascii="Times New Roman" w:hAnsi="Times New Roman" w:cs="Times New Roman"/>
          <w:color w:val="000000"/>
        </w:rPr>
        <w:t>__ №_____________ выдан ____________________________</w:t>
      </w:r>
      <w:r>
        <w:rPr>
          <w:rFonts w:ascii="Times New Roman" w:hAnsi="Times New Roman" w:cs="Times New Roman"/>
          <w:color w:val="000000"/>
        </w:rPr>
        <w:t>________</w:t>
      </w:r>
      <w:r w:rsidR="0065176A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___</w:t>
      </w:r>
    </w:p>
    <w:p w:rsidR="00575C07" w:rsidRPr="00315179" w:rsidRDefault="00575C07" w:rsidP="0065176A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color w:val="000000"/>
        </w:rPr>
      </w:pPr>
      <w:r w:rsidRPr="00315179">
        <w:rPr>
          <w:rFonts w:ascii="Times New Roman" w:hAnsi="Times New Roman" w:cs="Times New Roman"/>
          <w:color w:val="000000"/>
        </w:rPr>
        <w:t>дата выдачи  _____________________</w:t>
      </w:r>
      <w:r w:rsidR="0065176A">
        <w:rPr>
          <w:rFonts w:ascii="Times New Roman" w:hAnsi="Times New Roman" w:cs="Times New Roman"/>
          <w:color w:val="000000"/>
        </w:rPr>
        <w:t>_</w:t>
      </w:r>
      <w:r w:rsidRPr="00315179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_____</w:t>
      </w:r>
    </w:p>
    <w:p w:rsidR="00575C07" w:rsidRPr="00315179" w:rsidRDefault="00575C07" w:rsidP="0065176A">
      <w:pPr>
        <w:autoSpaceDE w:val="0"/>
        <w:autoSpaceDN w:val="0"/>
        <w:adjustRightInd w:val="0"/>
        <w:ind w:left="4248" w:firstLine="288"/>
        <w:jc w:val="both"/>
        <w:rPr>
          <w:rFonts w:ascii="Times New Roman" w:hAnsi="Times New Roman" w:cs="Times New Roman"/>
          <w:color w:val="000000"/>
        </w:rPr>
      </w:pPr>
      <w:r w:rsidRPr="00315179">
        <w:rPr>
          <w:rFonts w:ascii="Times New Roman" w:hAnsi="Times New Roman" w:cs="Times New Roman"/>
          <w:color w:val="000000"/>
        </w:rPr>
        <w:t>код подразделения_________________</w:t>
      </w:r>
      <w:r>
        <w:rPr>
          <w:rFonts w:ascii="Times New Roman" w:hAnsi="Times New Roman" w:cs="Times New Roman"/>
          <w:color w:val="000000"/>
        </w:rPr>
        <w:t>__</w:t>
      </w:r>
      <w:r w:rsidR="0065176A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___</w:t>
      </w:r>
      <w:r w:rsidR="0065176A">
        <w:rPr>
          <w:rFonts w:ascii="Times New Roman" w:hAnsi="Times New Roman" w:cs="Times New Roman"/>
          <w:color w:val="000000"/>
        </w:rPr>
        <w:t>_</w:t>
      </w:r>
    </w:p>
    <w:p w:rsidR="00575C07" w:rsidRPr="00315179" w:rsidRDefault="00575C07" w:rsidP="0065176A">
      <w:pPr>
        <w:pStyle w:val="aa"/>
        <w:tabs>
          <w:tab w:val="clear" w:pos="4677"/>
          <w:tab w:val="clear" w:pos="9355"/>
        </w:tabs>
        <w:ind w:left="4536"/>
        <w:jc w:val="both"/>
      </w:pPr>
      <w:r w:rsidRPr="00315179">
        <w:rPr>
          <w:color w:val="000000"/>
        </w:rPr>
        <w:t>тел._____________________</w:t>
      </w:r>
      <w:r>
        <w:rPr>
          <w:color w:val="000000"/>
        </w:rPr>
        <w:t>____________</w:t>
      </w:r>
      <w:r w:rsidR="0065176A">
        <w:rPr>
          <w:color w:val="000000"/>
        </w:rPr>
        <w:t>_</w:t>
      </w:r>
      <w:r>
        <w:rPr>
          <w:color w:val="000000"/>
        </w:rPr>
        <w:t>__</w:t>
      </w:r>
    </w:p>
    <w:p w:rsidR="00575C07" w:rsidRPr="00315179" w:rsidRDefault="00575C07" w:rsidP="0065176A">
      <w:pPr>
        <w:ind w:left="4201"/>
        <w:jc w:val="both"/>
        <w:rPr>
          <w:rFonts w:ascii="Times New Roman" w:hAnsi="Times New Roman" w:cs="Times New Roman"/>
        </w:rPr>
      </w:pPr>
      <w:r w:rsidRPr="0031517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адрес электронной почты _______________</w:t>
      </w:r>
      <w:r w:rsidR="0065176A">
        <w:rPr>
          <w:rFonts w:ascii="Times New Roman" w:hAnsi="Times New Roman" w:cs="Times New Roman"/>
        </w:rPr>
        <w:t>__</w:t>
      </w:r>
      <w:r w:rsidRPr="00315179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575C07" w:rsidRPr="00315179" w:rsidRDefault="00575C07" w:rsidP="00575C07">
      <w:pPr>
        <w:rPr>
          <w:rFonts w:ascii="Times New Roman" w:hAnsi="Times New Roman" w:cs="Times New Roman"/>
        </w:rPr>
      </w:pPr>
      <w:r w:rsidRPr="00315179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575C07" w:rsidRPr="00F15C38" w:rsidRDefault="00575C07" w:rsidP="00575C0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75C07" w:rsidRPr="00F15C38" w:rsidRDefault="00575C07" w:rsidP="00575C0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15C38">
        <w:rPr>
          <w:rFonts w:ascii="Times New Roman" w:hAnsi="Times New Roman" w:cs="Times New Roman"/>
        </w:rPr>
        <w:t>Заявление</w:t>
      </w:r>
    </w:p>
    <w:p w:rsidR="00575C07" w:rsidRPr="00F15C38" w:rsidRDefault="00575C07" w:rsidP="00575C0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15C38">
        <w:rPr>
          <w:rFonts w:ascii="Times New Roman" w:hAnsi="Times New Roman" w:cs="Times New Roman"/>
        </w:rPr>
        <w:t>о проведении аукциона по продаже (или на право</w:t>
      </w:r>
    </w:p>
    <w:p w:rsidR="00575C07" w:rsidRPr="00F15C38" w:rsidRDefault="00575C07" w:rsidP="00575C0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15C38">
        <w:rPr>
          <w:rFonts w:ascii="Times New Roman" w:hAnsi="Times New Roman" w:cs="Times New Roman"/>
        </w:rPr>
        <w:t>заключения договора аренды) земельного участка</w:t>
      </w:r>
    </w:p>
    <w:p w:rsidR="00575C07" w:rsidRPr="00F15C38" w:rsidRDefault="00575C07" w:rsidP="00575C0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75C07" w:rsidRPr="00F15C38" w:rsidRDefault="00575C07" w:rsidP="00575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15C38">
        <w:rPr>
          <w:rFonts w:ascii="Times New Roman" w:hAnsi="Times New Roman" w:cs="Times New Roman"/>
        </w:rPr>
        <w:t xml:space="preserve">На основании </w:t>
      </w:r>
      <w:proofErr w:type="spellStart"/>
      <w:r w:rsidRPr="00F15C38">
        <w:rPr>
          <w:rFonts w:ascii="Times New Roman" w:hAnsi="Times New Roman" w:cs="Times New Roman"/>
        </w:rPr>
        <w:t>пп</w:t>
      </w:r>
      <w:proofErr w:type="spellEnd"/>
      <w:r w:rsidRPr="00F15C38">
        <w:rPr>
          <w:rFonts w:ascii="Times New Roman" w:hAnsi="Times New Roman" w:cs="Times New Roman"/>
        </w:rPr>
        <w:t>. 6 п. 4 ст. 39.11 Земельного кодекса Российской Федерации прошу провести аукцион по продаже (или: на право заключения договора аренды) земельного участка, площадью ___</w:t>
      </w:r>
      <w:r w:rsidR="0065176A">
        <w:rPr>
          <w:rFonts w:ascii="Times New Roman" w:hAnsi="Times New Roman" w:cs="Times New Roman"/>
        </w:rPr>
        <w:t>_________________________</w:t>
      </w:r>
      <w:r w:rsidRPr="00F15C38">
        <w:rPr>
          <w:rFonts w:ascii="Times New Roman" w:hAnsi="Times New Roman" w:cs="Times New Roman"/>
        </w:rPr>
        <w:t>________, расположенного по адресу: ___</w:t>
      </w:r>
      <w:r w:rsidR="0065176A">
        <w:rPr>
          <w:rFonts w:ascii="Times New Roman" w:hAnsi="Times New Roman" w:cs="Times New Roman"/>
        </w:rPr>
        <w:t>_______________________________________________</w:t>
      </w:r>
      <w:r w:rsidRPr="00F15C38">
        <w:rPr>
          <w:rFonts w:ascii="Times New Roman" w:hAnsi="Times New Roman" w:cs="Times New Roman"/>
        </w:rPr>
        <w:t>__</w:t>
      </w:r>
      <w:r w:rsidR="0065176A">
        <w:rPr>
          <w:rFonts w:ascii="Times New Roman" w:hAnsi="Times New Roman" w:cs="Times New Roman"/>
        </w:rPr>
        <w:t>_________________</w:t>
      </w:r>
      <w:r w:rsidRPr="00F15C38">
        <w:rPr>
          <w:rFonts w:ascii="Times New Roman" w:hAnsi="Times New Roman" w:cs="Times New Roman"/>
        </w:rPr>
        <w:t>________, категория земель: ___</w:t>
      </w:r>
      <w:r w:rsidR="0065176A">
        <w:rPr>
          <w:rFonts w:ascii="Times New Roman" w:hAnsi="Times New Roman" w:cs="Times New Roman"/>
        </w:rPr>
        <w:t>___________</w:t>
      </w:r>
      <w:r w:rsidRPr="00F15C38">
        <w:rPr>
          <w:rFonts w:ascii="Times New Roman" w:hAnsi="Times New Roman" w:cs="Times New Roman"/>
        </w:rPr>
        <w:t>______</w:t>
      </w:r>
      <w:r w:rsidR="0065176A">
        <w:rPr>
          <w:rFonts w:ascii="Times New Roman" w:hAnsi="Times New Roman" w:cs="Times New Roman"/>
        </w:rPr>
        <w:t>_____</w:t>
      </w:r>
      <w:r w:rsidRPr="00F15C38">
        <w:rPr>
          <w:rFonts w:ascii="Times New Roman" w:hAnsi="Times New Roman" w:cs="Times New Roman"/>
        </w:rPr>
        <w:t>__________________________________, вид разрешенного использования: __________________________</w:t>
      </w:r>
      <w:r w:rsidR="0065176A">
        <w:rPr>
          <w:rFonts w:ascii="Times New Roman" w:hAnsi="Times New Roman" w:cs="Times New Roman"/>
        </w:rPr>
        <w:t>____________</w:t>
      </w:r>
      <w:r w:rsidRPr="00F15C38">
        <w:rPr>
          <w:rFonts w:ascii="Times New Roman" w:hAnsi="Times New Roman" w:cs="Times New Roman"/>
        </w:rPr>
        <w:t>_________, кадастровый N ______</w:t>
      </w:r>
      <w:r w:rsidR="0065176A">
        <w:rPr>
          <w:rFonts w:ascii="Times New Roman" w:hAnsi="Times New Roman" w:cs="Times New Roman"/>
        </w:rPr>
        <w:t>________________________________________________</w:t>
      </w:r>
      <w:r w:rsidRPr="00F15C38">
        <w:rPr>
          <w:rFonts w:ascii="Times New Roman" w:hAnsi="Times New Roman" w:cs="Times New Roman"/>
        </w:rPr>
        <w:t>__________.</w:t>
      </w:r>
    </w:p>
    <w:p w:rsidR="00575C07" w:rsidRPr="00F15C38" w:rsidRDefault="00575C07" w:rsidP="00575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15C38">
        <w:rPr>
          <w:rFonts w:ascii="Times New Roman" w:hAnsi="Times New Roman" w:cs="Times New Roman"/>
        </w:rPr>
        <w:t>Цель использования земельного участка: _____________________________________________________</w:t>
      </w:r>
      <w:r w:rsidR="0065176A">
        <w:rPr>
          <w:rFonts w:ascii="Times New Roman" w:hAnsi="Times New Roman" w:cs="Times New Roman"/>
        </w:rPr>
        <w:t>__________________</w:t>
      </w:r>
      <w:r w:rsidRPr="00F15C38">
        <w:rPr>
          <w:rFonts w:ascii="Times New Roman" w:hAnsi="Times New Roman" w:cs="Times New Roman"/>
        </w:rPr>
        <w:t>_________ _________________________________________________________________________.</w:t>
      </w:r>
    </w:p>
    <w:p w:rsidR="00575C07" w:rsidRPr="00F15C38" w:rsidRDefault="00575C07" w:rsidP="00575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65176A" w:rsidRDefault="0065176A" w:rsidP="006517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75C07" w:rsidRPr="00F15C38" w:rsidRDefault="00575C07" w:rsidP="006517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15C38">
        <w:rPr>
          <w:rFonts w:ascii="Times New Roman" w:hAnsi="Times New Roman" w:cs="Times New Roman"/>
        </w:rPr>
        <w:t>"_</w:t>
      </w:r>
      <w:r w:rsidR="0065176A">
        <w:rPr>
          <w:rFonts w:ascii="Times New Roman" w:hAnsi="Times New Roman" w:cs="Times New Roman"/>
        </w:rPr>
        <w:t>___</w:t>
      </w:r>
      <w:r w:rsidRPr="00F15C38">
        <w:rPr>
          <w:rFonts w:ascii="Times New Roman" w:hAnsi="Times New Roman" w:cs="Times New Roman"/>
        </w:rPr>
        <w:t>__"_</w:t>
      </w:r>
      <w:r w:rsidR="0065176A">
        <w:rPr>
          <w:rFonts w:ascii="Times New Roman" w:hAnsi="Times New Roman" w:cs="Times New Roman"/>
        </w:rPr>
        <w:t>________</w:t>
      </w:r>
      <w:r w:rsidRPr="00F15C38">
        <w:rPr>
          <w:rFonts w:ascii="Times New Roman" w:hAnsi="Times New Roman" w:cs="Times New Roman"/>
        </w:rPr>
        <w:t>_______ ___</w:t>
      </w:r>
      <w:r w:rsidR="0065176A">
        <w:rPr>
          <w:rFonts w:ascii="Times New Roman" w:hAnsi="Times New Roman" w:cs="Times New Roman"/>
        </w:rPr>
        <w:t>______</w:t>
      </w:r>
      <w:r w:rsidRPr="00F15C38">
        <w:rPr>
          <w:rFonts w:ascii="Times New Roman" w:hAnsi="Times New Roman" w:cs="Times New Roman"/>
        </w:rPr>
        <w:t>_ г.</w:t>
      </w:r>
    </w:p>
    <w:p w:rsidR="0065176A" w:rsidRDefault="0065176A" w:rsidP="00575C0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5176A" w:rsidRDefault="00575C07" w:rsidP="00575C0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15C38">
        <w:rPr>
          <w:rFonts w:ascii="Times New Roman" w:hAnsi="Times New Roman" w:cs="Times New Roman"/>
        </w:rPr>
        <w:t xml:space="preserve"> </w:t>
      </w:r>
    </w:p>
    <w:p w:rsidR="00575C07" w:rsidRPr="00F15C38" w:rsidRDefault="00575C07" w:rsidP="00575C0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15C38">
        <w:rPr>
          <w:rFonts w:ascii="Times New Roman" w:hAnsi="Times New Roman" w:cs="Times New Roman"/>
        </w:rPr>
        <w:t>____________</w:t>
      </w:r>
      <w:r w:rsidR="0065176A">
        <w:rPr>
          <w:rFonts w:ascii="Times New Roman" w:hAnsi="Times New Roman" w:cs="Times New Roman"/>
        </w:rPr>
        <w:t>____</w:t>
      </w:r>
      <w:r w:rsidRPr="00F15C38">
        <w:rPr>
          <w:rFonts w:ascii="Times New Roman" w:hAnsi="Times New Roman" w:cs="Times New Roman"/>
        </w:rPr>
        <w:t>_______</w:t>
      </w:r>
    </w:p>
    <w:p w:rsidR="00575C07" w:rsidRPr="00F15C38" w:rsidRDefault="00575C07" w:rsidP="00575C0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15C38">
        <w:rPr>
          <w:rFonts w:ascii="Times New Roman" w:hAnsi="Times New Roman" w:cs="Times New Roman"/>
        </w:rPr>
        <w:t xml:space="preserve">      </w:t>
      </w:r>
      <w:r w:rsidR="0065176A">
        <w:rPr>
          <w:rFonts w:ascii="Times New Roman" w:hAnsi="Times New Roman" w:cs="Times New Roman"/>
        </w:rPr>
        <w:t xml:space="preserve">    </w:t>
      </w:r>
      <w:r w:rsidRPr="00F15C38">
        <w:rPr>
          <w:rFonts w:ascii="Times New Roman" w:hAnsi="Times New Roman" w:cs="Times New Roman"/>
        </w:rPr>
        <w:t xml:space="preserve">   (подпись)</w:t>
      </w:r>
    </w:p>
    <w:p w:rsidR="00575C07" w:rsidRPr="00F15C38" w:rsidRDefault="00575C07" w:rsidP="00575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575C07" w:rsidRDefault="00575C07" w:rsidP="00575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C07" w:rsidRDefault="00575C07" w:rsidP="00575C07">
      <w:pPr>
        <w:rPr>
          <w:noProof/>
          <w:sz w:val="16"/>
          <w:szCs w:val="16"/>
        </w:rPr>
      </w:pPr>
    </w:p>
    <w:p w:rsidR="00575C07" w:rsidRDefault="00575C07" w:rsidP="00575C07">
      <w:pPr>
        <w:rPr>
          <w:noProof/>
          <w:sz w:val="16"/>
          <w:szCs w:val="16"/>
        </w:rPr>
      </w:pPr>
    </w:p>
    <w:p w:rsidR="00575C07" w:rsidRDefault="00575C07" w:rsidP="00575C07">
      <w:pPr>
        <w:rPr>
          <w:noProof/>
          <w:sz w:val="16"/>
          <w:szCs w:val="16"/>
        </w:rPr>
      </w:pPr>
    </w:p>
    <w:p w:rsidR="00575C07" w:rsidRDefault="00575C07" w:rsidP="00575C07">
      <w:pPr>
        <w:rPr>
          <w:noProof/>
          <w:sz w:val="16"/>
          <w:szCs w:val="16"/>
        </w:rPr>
      </w:pPr>
    </w:p>
    <w:p w:rsidR="00575C07" w:rsidRDefault="00575C07" w:rsidP="00575C07">
      <w:pPr>
        <w:rPr>
          <w:noProof/>
          <w:sz w:val="16"/>
          <w:szCs w:val="16"/>
        </w:rPr>
      </w:pPr>
    </w:p>
    <w:p w:rsidR="00575C07" w:rsidRDefault="00575C07" w:rsidP="00575C07">
      <w:pPr>
        <w:rPr>
          <w:noProof/>
          <w:sz w:val="16"/>
          <w:szCs w:val="16"/>
        </w:rPr>
      </w:pPr>
    </w:p>
    <w:p w:rsidR="00575C07" w:rsidRDefault="00575C07" w:rsidP="00575C07">
      <w:pPr>
        <w:rPr>
          <w:noProof/>
          <w:sz w:val="16"/>
          <w:szCs w:val="16"/>
        </w:rPr>
      </w:pPr>
    </w:p>
    <w:p w:rsidR="00575C07" w:rsidRDefault="00575C07" w:rsidP="00575C07">
      <w:pPr>
        <w:rPr>
          <w:noProof/>
          <w:sz w:val="16"/>
          <w:szCs w:val="16"/>
        </w:rPr>
      </w:pPr>
    </w:p>
    <w:p w:rsidR="00575C07" w:rsidRDefault="00575C07" w:rsidP="00575C07">
      <w:pPr>
        <w:rPr>
          <w:noProof/>
          <w:sz w:val="16"/>
          <w:szCs w:val="16"/>
        </w:rPr>
      </w:pPr>
    </w:p>
    <w:p w:rsidR="00575C07" w:rsidRDefault="00575C07" w:rsidP="00575C07">
      <w:pPr>
        <w:rPr>
          <w:noProof/>
          <w:sz w:val="16"/>
          <w:szCs w:val="16"/>
        </w:rPr>
      </w:pPr>
    </w:p>
    <w:p w:rsidR="00575C07" w:rsidRDefault="00575C07" w:rsidP="00575C07">
      <w:pPr>
        <w:rPr>
          <w:noProof/>
          <w:sz w:val="16"/>
          <w:szCs w:val="16"/>
        </w:rPr>
      </w:pPr>
    </w:p>
    <w:p w:rsidR="00575C07" w:rsidRDefault="00575C07" w:rsidP="00575C07">
      <w:pPr>
        <w:rPr>
          <w:noProof/>
          <w:sz w:val="16"/>
          <w:szCs w:val="16"/>
        </w:rPr>
      </w:pPr>
    </w:p>
    <w:p w:rsidR="00575C07" w:rsidRDefault="00575C07" w:rsidP="00575C07">
      <w:pPr>
        <w:rPr>
          <w:noProof/>
          <w:sz w:val="16"/>
          <w:szCs w:val="16"/>
        </w:rPr>
      </w:pPr>
    </w:p>
    <w:p w:rsidR="00575C07" w:rsidRDefault="00575C07" w:rsidP="00575C07">
      <w:pPr>
        <w:rPr>
          <w:noProof/>
          <w:sz w:val="16"/>
          <w:szCs w:val="16"/>
        </w:rPr>
      </w:pPr>
    </w:p>
    <w:p w:rsidR="00575C07" w:rsidRDefault="00575C07" w:rsidP="00575C07">
      <w:pPr>
        <w:rPr>
          <w:noProof/>
          <w:sz w:val="16"/>
          <w:szCs w:val="16"/>
        </w:rPr>
      </w:pPr>
    </w:p>
    <w:p w:rsidR="00575C07" w:rsidRDefault="00575C07" w:rsidP="00575C07">
      <w:pPr>
        <w:rPr>
          <w:noProof/>
          <w:sz w:val="16"/>
          <w:szCs w:val="16"/>
        </w:rPr>
      </w:pPr>
    </w:p>
    <w:p w:rsidR="00575C07" w:rsidRDefault="00575C07" w:rsidP="00575C07">
      <w:pPr>
        <w:rPr>
          <w:noProof/>
          <w:sz w:val="16"/>
          <w:szCs w:val="16"/>
        </w:rPr>
      </w:pPr>
    </w:p>
    <w:p w:rsidR="00575C07" w:rsidRDefault="00575C07" w:rsidP="00575C07">
      <w:pPr>
        <w:rPr>
          <w:noProof/>
          <w:sz w:val="16"/>
          <w:szCs w:val="16"/>
        </w:rPr>
      </w:pPr>
    </w:p>
    <w:p w:rsidR="00575C07" w:rsidRDefault="00575C07" w:rsidP="00575C07">
      <w:pPr>
        <w:rPr>
          <w:noProof/>
          <w:sz w:val="16"/>
          <w:szCs w:val="16"/>
        </w:rPr>
      </w:pPr>
    </w:p>
    <w:p w:rsidR="00575C07" w:rsidRDefault="00575C07" w:rsidP="00575C07">
      <w:pPr>
        <w:rPr>
          <w:noProof/>
          <w:sz w:val="16"/>
          <w:szCs w:val="16"/>
        </w:rPr>
      </w:pPr>
    </w:p>
    <w:p w:rsidR="00575C07" w:rsidRPr="00DF1616" w:rsidRDefault="00575C07" w:rsidP="002F5DB1">
      <w:pPr>
        <w:autoSpaceDE w:val="0"/>
        <w:autoSpaceDN w:val="0"/>
        <w:adjustRightInd w:val="0"/>
        <w:ind w:left="5103"/>
        <w:jc w:val="right"/>
        <w:outlineLvl w:val="1"/>
        <w:rPr>
          <w:rFonts w:ascii="Times New Roman" w:hAnsi="Times New Roman" w:cs="Times New Roman"/>
        </w:rPr>
      </w:pPr>
      <w:r w:rsidRPr="00F15C38">
        <w:t xml:space="preserve">                                                                             </w:t>
      </w:r>
      <w:r w:rsidRPr="00DF1616">
        <w:rPr>
          <w:rFonts w:ascii="Times New Roman" w:hAnsi="Times New Roman" w:cs="Times New Roman"/>
        </w:rPr>
        <w:t xml:space="preserve">Приложение </w:t>
      </w:r>
    </w:p>
    <w:p w:rsidR="00575C07" w:rsidRPr="00DF1616" w:rsidRDefault="00575C07" w:rsidP="002F5DB1">
      <w:pPr>
        <w:autoSpaceDE w:val="0"/>
        <w:autoSpaceDN w:val="0"/>
        <w:adjustRightInd w:val="0"/>
        <w:ind w:left="5103"/>
        <w:jc w:val="right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t>к технологической схеме</w:t>
      </w:r>
      <w:r>
        <w:rPr>
          <w:rFonts w:ascii="Times New Roman" w:hAnsi="Times New Roman" w:cs="Times New Roman"/>
        </w:rPr>
        <w:t xml:space="preserve"> №2</w:t>
      </w:r>
    </w:p>
    <w:p w:rsidR="00575C07" w:rsidRDefault="00575C07" w:rsidP="00575C07">
      <w:pPr>
        <w:pStyle w:val="1"/>
        <w:spacing w:line="240" w:lineRule="auto"/>
        <w:ind w:left="0" w:right="1156"/>
        <w:rPr>
          <w:sz w:val="24"/>
          <w:szCs w:val="24"/>
        </w:rPr>
      </w:pPr>
      <w:r w:rsidRPr="00F15C38">
        <w:rPr>
          <w:sz w:val="24"/>
          <w:szCs w:val="24"/>
        </w:rPr>
        <w:t xml:space="preserve">          </w:t>
      </w:r>
    </w:p>
    <w:p w:rsidR="002F5DB1" w:rsidRDefault="002F5DB1" w:rsidP="00575C07">
      <w:pPr>
        <w:pStyle w:val="1"/>
        <w:spacing w:line="240" w:lineRule="auto"/>
        <w:ind w:left="0" w:right="1156"/>
        <w:rPr>
          <w:sz w:val="24"/>
          <w:szCs w:val="24"/>
        </w:rPr>
      </w:pPr>
    </w:p>
    <w:p w:rsidR="00575C07" w:rsidRPr="00F15C38" w:rsidRDefault="00575C07" w:rsidP="00575C07">
      <w:pPr>
        <w:pStyle w:val="1"/>
        <w:spacing w:line="240" w:lineRule="auto"/>
        <w:ind w:left="4248" w:right="1156" w:firstLine="708"/>
        <w:rPr>
          <w:sz w:val="24"/>
          <w:szCs w:val="24"/>
        </w:rPr>
      </w:pPr>
      <w:r w:rsidRPr="00F15C38">
        <w:rPr>
          <w:sz w:val="24"/>
          <w:szCs w:val="24"/>
        </w:rPr>
        <w:t xml:space="preserve"> </w:t>
      </w:r>
      <w:r w:rsidR="002F5DB1">
        <w:rPr>
          <w:sz w:val="24"/>
          <w:szCs w:val="24"/>
        </w:rPr>
        <w:t xml:space="preserve">             </w:t>
      </w:r>
      <w:r w:rsidRPr="00F15C38">
        <w:rPr>
          <w:sz w:val="24"/>
          <w:szCs w:val="24"/>
        </w:rPr>
        <w:t>Организатору торгов:</w:t>
      </w:r>
    </w:p>
    <w:p w:rsidR="00575C07" w:rsidRPr="00F15C38" w:rsidRDefault="00575C07" w:rsidP="00575C07">
      <w:pPr>
        <w:pStyle w:val="1"/>
        <w:spacing w:line="240" w:lineRule="auto"/>
        <w:ind w:left="3759" w:right="-464"/>
        <w:jc w:val="center"/>
        <w:rPr>
          <w:sz w:val="24"/>
          <w:szCs w:val="24"/>
        </w:rPr>
      </w:pPr>
      <w:r w:rsidRPr="00F15C38">
        <w:rPr>
          <w:sz w:val="24"/>
          <w:szCs w:val="24"/>
        </w:rPr>
        <w:t xml:space="preserve">           </w:t>
      </w:r>
      <w:r w:rsidR="002F5DB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575C07" w:rsidRPr="00F15C38" w:rsidRDefault="00575C07" w:rsidP="00575C07">
      <w:pPr>
        <w:pStyle w:val="1"/>
        <w:spacing w:line="240" w:lineRule="auto"/>
        <w:ind w:left="3759" w:right="3799"/>
        <w:rPr>
          <w:sz w:val="24"/>
          <w:szCs w:val="24"/>
        </w:rPr>
      </w:pPr>
      <w:r w:rsidRPr="00F15C38">
        <w:rPr>
          <w:sz w:val="24"/>
          <w:szCs w:val="24"/>
        </w:rPr>
        <w:t xml:space="preserve">           </w:t>
      </w:r>
    </w:p>
    <w:p w:rsidR="00575C07" w:rsidRDefault="00575C07" w:rsidP="00575C07">
      <w:pPr>
        <w:pStyle w:val="1"/>
        <w:spacing w:line="240" w:lineRule="auto"/>
        <w:ind w:left="3759" w:right="3799"/>
        <w:jc w:val="center"/>
        <w:rPr>
          <w:b/>
          <w:sz w:val="28"/>
        </w:rPr>
      </w:pPr>
    </w:p>
    <w:p w:rsidR="00575C07" w:rsidRDefault="00575C07" w:rsidP="00575C07">
      <w:pPr>
        <w:pStyle w:val="1"/>
        <w:spacing w:line="240" w:lineRule="auto"/>
        <w:ind w:left="0"/>
        <w:jc w:val="center"/>
        <w:rPr>
          <w:b/>
          <w:sz w:val="28"/>
        </w:rPr>
      </w:pPr>
      <w:r>
        <w:rPr>
          <w:b/>
          <w:sz w:val="28"/>
        </w:rPr>
        <w:t xml:space="preserve">ЗАЯВКА </w:t>
      </w:r>
    </w:p>
    <w:p w:rsidR="00575C07" w:rsidRDefault="00575C07" w:rsidP="00575C07">
      <w:pPr>
        <w:pStyle w:val="1"/>
        <w:spacing w:line="240" w:lineRule="auto"/>
        <w:ind w:left="0"/>
        <w:jc w:val="center"/>
        <w:rPr>
          <w:b/>
          <w:sz w:val="28"/>
        </w:rPr>
      </w:pPr>
      <w:r>
        <w:rPr>
          <w:b/>
          <w:sz w:val="28"/>
        </w:rPr>
        <w:t xml:space="preserve"> на участие в торгах </w:t>
      </w:r>
    </w:p>
    <w:p w:rsidR="00575C07" w:rsidRDefault="00575C07" w:rsidP="00575C07">
      <w:pPr>
        <w:pStyle w:val="1"/>
        <w:spacing w:line="240" w:lineRule="auto"/>
        <w:ind w:left="0"/>
        <w:rPr>
          <w:b/>
          <w:sz w:val="28"/>
        </w:rPr>
      </w:pPr>
      <w:r>
        <w:rPr>
          <w:b/>
          <w:sz w:val="28"/>
        </w:rPr>
        <w:t>«___» __________ 20</w:t>
      </w:r>
      <w:r w:rsidRPr="00A24F9D">
        <w:rPr>
          <w:b/>
          <w:sz w:val="28"/>
        </w:rPr>
        <w:t>1</w:t>
      </w:r>
      <w:r w:rsidR="002F5DB1">
        <w:rPr>
          <w:b/>
          <w:sz w:val="28"/>
        </w:rPr>
        <w:t>____</w:t>
      </w:r>
      <w:r>
        <w:rPr>
          <w:b/>
          <w:sz w:val="28"/>
        </w:rPr>
        <w:t>г.</w:t>
      </w:r>
    </w:p>
    <w:p w:rsidR="00575C07" w:rsidRDefault="00575C07" w:rsidP="00575C07">
      <w:pPr>
        <w:pStyle w:val="1"/>
        <w:spacing w:line="240" w:lineRule="auto"/>
        <w:ind w:left="0"/>
        <w:rPr>
          <w:b/>
          <w:sz w:val="28"/>
        </w:rPr>
      </w:pPr>
    </w:p>
    <w:p w:rsidR="00575C07" w:rsidRDefault="00575C07" w:rsidP="00575C07">
      <w:pPr>
        <w:pStyle w:val="1"/>
        <w:spacing w:line="240" w:lineRule="auto"/>
        <w:ind w:left="3759" w:right="3799"/>
        <w:jc w:val="center"/>
      </w:pP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10031"/>
      </w:tblGrid>
      <w:tr w:rsidR="00575C07" w:rsidTr="00575C07">
        <w:trPr>
          <w:trHeight w:val="3928"/>
        </w:trPr>
        <w:tc>
          <w:tcPr>
            <w:tcW w:w="10031" w:type="dxa"/>
          </w:tcPr>
          <w:p w:rsidR="00575C07" w:rsidRDefault="00575C07" w:rsidP="00E8579F">
            <w:pPr>
              <w:pStyle w:val="1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 Заполняется претендентом – юридическим лицом</w:t>
            </w:r>
          </w:p>
          <w:p w:rsidR="00575C07" w:rsidRDefault="00575C07" w:rsidP="00E8579F">
            <w:pPr>
              <w:pStyle w:val="1"/>
              <w:spacing w:line="240" w:lineRule="auto"/>
              <w:ind w:left="0"/>
              <w:jc w:val="left"/>
              <w:rPr>
                <w:sz w:val="24"/>
              </w:rPr>
            </w:pPr>
          </w:p>
          <w:p w:rsidR="00575C07" w:rsidRDefault="00575C07" w:rsidP="00E8579F">
            <w:pPr>
              <w:pStyle w:val="1"/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____________________________________________________</w:t>
            </w:r>
            <w:r w:rsidR="002F5DB1">
              <w:rPr>
                <w:sz w:val="24"/>
              </w:rPr>
              <w:t>_____________________________</w:t>
            </w:r>
          </w:p>
          <w:p w:rsidR="00575C07" w:rsidRDefault="00575C07" w:rsidP="00E8579F">
            <w:pPr>
              <w:pStyle w:val="1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3C1087">
              <w:rPr>
                <w:sz w:val="18"/>
                <w:szCs w:val="18"/>
              </w:rPr>
              <w:t>полное наименование юридического лица, подающего заявку</w:t>
            </w:r>
            <w:r>
              <w:rPr>
                <w:sz w:val="20"/>
              </w:rPr>
              <w:t>)</w:t>
            </w:r>
          </w:p>
          <w:p w:rsidR="00575C07" w:rsidRDefault="00575C07" w:rsidP="00E8579F">
            <w:pPr>
              <w:pStyle w:val="1"/>
              <w:pBdr>
                <w:bottom w:val="single" w:sz="12" w:space="1" w:color="auto"/>
              </w:pBdr>
              <w:spacing w:line="240" w:lineRule="auto"/>
              <w:ind w:left="0"/>
              <w:jc w:val="left"/>
              <w:rPr>
                <w:sz w:val="24"/>
              </w:rPr>
            </w:pPr>
          </w:p>
          <w:p w:rsidR="00575C07" w:rsidRDefault="00575C07" w:rsidP="00E8579F">
            <w:pPr>
              <w:pStyle w:val="1"/>
              <w:spacing w:line="240" w:lineRule="auto"/>
              <w:ind w:left="0"/>
              <w:jc w:val="left"/>
              <w:rPr>
                <w:sz w:val="24"/>
              </w:rPr>
            </w:pPr>
          </w:p>
          <w:p w:rsidR="00575C07" w:rsidRDefault="00575C07" w:rsidP="00E8579F">
            <w:pPr>
              <w:pStyle w:val="1"/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в лице ______________________________________________________________________________</w:t>
            </w:r>
          </w:p>
          <w:p w:rsidR="00575C07" w:rsidRDefault="00575C07" w:rsidP="00E8579F">
            <w:pPr>
              <w:pStyle w:val="1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3C1087">
              <w:rPr>
                <w:sz w:val="18"/>
                <w:szCs w:val="18"/>
              </w:rPr>
              <w:t>Ф.И.О.  должность представителя</w:t>
            </w:r>
            <w:r>
              <w:rPr>
                <w:sz w:val="20"/>
              </w:rPr>
              <w:t>)</w:t>
            </w:r>
          </w:p>
          <w:p w:rsidR="00575C07" w:rsidRDefault="00575C07" w:rsidP="00E8579F">
            <w:pPr>
              <w:pStyle w:val="1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действующего на основании доверенности № ______ от «_____» _________________ 200___ г.</w:t>
            </w:r>
          </w:p>
          <w:p w:rsidR="00575C07" w:rsidRDefault="00575C07" w:rsidP="00E8579F">
            <w:pPr>
              <w:pStyle w:val="1"/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юридический адрес ______________</w:t>
            </w:r>
            <w:r w:rsidR="002F5DB1">
              <w:rPr>
                <w:sz w:val="24"/>
              </w:rPr>
              <w:t>_____________________________</w:t>
            </w:r>
            <w:r>
              <w:rPr>
                <w:sz w:val="24"/>
              </w:rPr>
              <w:t>_____________________</w:t>
            </w:r>
          </w:p>
          <w:p w:rsidR="002F5DB1" w:rsidRDefault="00575C07" w:rsidP="00E8579F">
            <w:pPr>
              <w:pStyle w:val="1"/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телефон _____________</w:t>
            </w:r>
            <w:r w:rsidR="002F5DB1">
              <w:rPr>
                <w:sz w:val="24"/>
              </w:rPr>
              <w:t>___________________________________</w:t>
            </w:r>
            <w:r>
              <w:rPr>
                <w:sz w:val="24"/>
              </w:rPr>
              <w:t>___</w:t>
            </w:r>
            <w:r w:rsidR="002F5DB1">
              <w:rPr>
                <w:sz w:val="24"/>
              </w:rPr>
              <w:t>______________________</w:t>
            </w:r>
            <w:r>
              <w:rPr>
                <w:sz w:val="24"/>
              </w:rPr>
              <w:t>, р/сч.___________________________________________________</w:t>
            </w:r>
            <w:r w:rsidR="002F5DB1">
              <w:rPr>
                <w:sz w:val="24"/>
              </w:rPr>
              <w:t>______________________</w:t>
            </w:r>
            <w:r>
              <w:rPr>
                <w:sz w:val="24"/>
              </w:rPr>
              <w:t>___</w:t>
            </w:r>
            <w:r w:rsidR="002F5DB1">
              <w:rPr>
                <w:sz w:val="24"/>
              </w:rPr>
              <w:t>_</w:t>
            </w:r>
            <w:r>
              <w:rPr>
                <w:sz w:val="24"/>
              </w:rPr>
              <w:t xml:space="preserve">, </w:t>
            </w:r>
          </w:p>
          <w:p w:rsidR="002F5DB1" w:rsidRDefault="00575C07" w:rsidP="00E8579F">
            <w:pPr>
              <w:pStyle w:val="1"/>
              <w:spacing w:line="240" w:lineRule="auto"/>
              <w:ind w:lef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кор.сч</w:t>
            </w:r>
            <w:proofErr w:type="spellEnd"/>
            <w:r>
              <w:rPr>
                <w:sz w:val="24"/>
              </w:rPr>
              <w:t>. ___________________________________________</w:t>
            </w:r>
            <w:r w:rsidR="002F5DB1">
              <w:rPr>
                <w:sz w:val="24"/>
              </w:rPr>
              <w:t>____________________</w:t>
            </w:r>
            <w:r>
              <w:rPr>
                <w:sz w:val="24"/>
              </w:rPr>
              <w:t xml:space="preserve">____________      </w:t>
            </w:r>
          </w:p>
          <w:p w:rsidR="002F5DB1" w:rsidRDefault="00575C07" w:rsidP="00E8579F">
            <w:pPr>
              <w:pStyle w:val="1"/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банка ___________________________________________</w:t>
            </w:r>
            <w:r w:rsidR="002F5DB1">
              <w:rPr>
                <w:sz w:val="24"/>
              </w:rPr>
              <w:t>________</w:t>
            </w:r>
            <w:r>
              <w:rPr>
                <w:sz w:val="24"/>
              </w:rPr>
              <w:t xml:space="preserve">____________, </w:t>
            </w:r>
          </w:p>
          <w:p w:rsidR="00575C07" w:rsidRDefault="00575C07" w:rsidP="00E8579F">
            <w:pPr>
              <w:pStyle w:val="1"/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БИК _________________</w:t>
            </w:r>
            <w:r w:rsidR="002F5DB1">
              <w:rPr>
                <w:sz w:val="24"/>
              </w:rPr>
              <w:t>______________________________________________________</w:t>
            </w:r>
            <w:r>
              <w:rPr>
                <w:sz w:val="24"/>
              </w:rPr>
              <w:t>______</w:t>
            </w:r>
          </w:p>
          <w:p w:rsidR="002F5DB1" w:rsidRDefault="00575C07" w:rsidP="00E8579F">
            <w:pPr>
              <w:pStyle w:val="1"/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ИНН _______</w:t>
            </w:r>
            <w:r w:rsidR="002F5DB1">
              <w:rPr>
                <w:sz w:val="24"/>
              </w:rPr>
              <w:t>________</w:t>
            </w:r>
            <w:r>
              <w:rPr>
                <w:sz w:val="24"/>
              </w:rPr>
              <w:t>_________</w:t>
            </w:r>
            <w:r w:rsidR="002F5DB1">
              <w:rPr>
                <w:sz w:val="24"/>
              </w:rPr>
              <w:t>________</w:t>
            </w:r>
            <w:r>
              <w:rPr>
                <w:sz w:val="24"/>
              </w:rPr>
              <w:t>_____, КПП ____</w:t>
            </w:r>
            <w:r w:rsidR="002F5DB1">
              <w:rPr>
                <w:sz w:val="24"/>
              </w:rPr>
              <w:t>____</w:t>
            </w:r>
            <w:r>
              <w:rPr>
                <w:sz w:val="24"/>
              </w:rPr>
              <w:t>________</w:t>
            </w:r>
            <w:r w:rsidR="002F5DB1">
              <w:rPr>
                <w:sz w:val="24"/>
              </w:rPr>
              <w:t>________</w:t>
            </w:r>
            <w:r>
              <w:rPr>
                <w:sz w:val="24"/>
              </w:rPr>
              <w:t xml:space="preserve">_________, </w:t>
            </w:r>
          </w:p>
          <w:p w:rsidR="00575C07" w:rsidRDefault="00575C07" w:rsidP="00E8579F">
            <w:pPr>
              <w:pStyle w:val="1"/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ОКПО ________________</w:t>
            </w:r>
            <w:r w:rsidR="002F5DB1">
              <w:rPr>
                <w:sz w:val="24"/>
              </w:rPr>
              <w:t>___________________________________________________</w:t>
            </w:r>
            <w:r>
              <w:rPr>
                <w:sz w:val="24"/>
              </w:rPr>
              <w:t>________</w:t>
            </w:r>
          </w:p>
          <w:p w:rsidR="00575C07" w:rsidRDefault="00575C07" w:rsidP="00E8579F">
            <w:pPr>
              <w:pStyle w:val="1"/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575C07" w:rsidRDefault="00575C07" w:rsidP="00E8579F">
            <w:pPr>
              <w:pStyle w:val="1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</w:tbl>
    <w:p w:rsidR="00575C07" w:rsidRDefault="00575C07" w:rsidP="00575C07">
      <w:pPr>
        <w:pStyle w:val="1"/>
        <w:spacing w:line="240" w:lineRule="auto"/>
        <w:ind w:left="0"/>
        <w:jc w:val="left"/>
      </w:pPr>
    </w:p>
    <w:p w:rsidR="00575C07" w:rsidRDefault="00575C07" w:rsidP="00575C07">
      <w:pPr>
        <w:pStyle w:val="1"/>
        <w:spacing w:line="240" w:lineRule="auto"/>
        <w:ind w:left="0"/>
        <w:jc w:val="left"/>
      </w:pP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10031"/>
      </w:tblGrid>
      <w:tr w:rsidR="00575C07" w:rsidTr="00575C07">
        <w:tc>
          <w:tcPr>
            <w:tcW w:w="10031" w:type="dxa"/>
          </w:tcPr>
          <w:p w:rsidR="00575C07" w:rsidRDefault="00575C07" w:rsidP="00E8579F">
            <w:pPr>
              <w:pStyle w:val="1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 Заполняется претендентом – физическим лицом</w:t>
            </w:r>
          </w:p>
          <w:p w:rsidR="00575C07" w:rsidRDefault="00575C07" w:rsidP="00E8579F">
            <w:pPr>
              <w:pStyle w:val="1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  <w:p w:rsidR="00575C07" w:rsidRDefault="00575C07" w:rsidP="00E8579F">
            <w:pPr>
              <w:pStyle w:val="1"/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______________________________________________________</w:t>
            </w:r>
            <w:r w:rsidR="002F5DB1">
              <w:rPr>
                <w:sz w:val="24"/>
              </w:rPr>
              <w:t>___________________________</w:t>
            </w:r>
          </w:p>
          <w:p w:rsidR="00575C07" w:rsidRDefault="00575C07" w:rsidP="00E8579F">
            <w:pPr>
              <w:pStyle w:val="1"/>
              <w:spacing w:line="240" w:lineRule="auto"/>
              <w:ind w:left="0"/>
              <w:jc w:val="center"/>
              <w:rPr>
                <w:sz w:val="20"/>
              </w:rPr>
            </w:pPr>
            <w:r w:rsidRPr="003C1087">
              <w:rPr>
                <w:sz w:val="18"/>
                <w:szCs w:val="18"/>
              </w:rPr>
              <w:t>(Ф.И.О. лица, подающего заявку</w:t>
            </w:r>
            <w:r>
              <w:rPr>
                <w:sz w:val="20"/>
              </w:rPr>
              <w:t>)</w:t>
            </w:r>
          </w:p>
          <w:p w:rsidR="002F5DB1" w:rsidRDefault="00575C07" w:rsidP="00E8579F">
            <w:pPr>
              <w:pStyle w:val="1"/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паспорт </w:t>
            </w:r>
            <w:r w:rsidR="002F5DB1">
              <w:rPr>
                <w:sz w:val="24"/>
              </w:rPr>
              <w:t xml:space="preserve"> серии _________</w:t>
            </w:r>
            <w:r>
              <w:rPr>
                <w:sz w:val="24"/>
              </w:rPr>
              <w:t>___</w:t>
            </w:r>
            <w:r w:rsidR="002F5DB1">
              <w:rPr>
                <w:sz w:val="24"/>
              </w:rPr>
              <w:t>____</w:t>
            </w:r>
            <w:r>
              <w:rPr>
                <w:sz w:val="24"/>
              </w:rPr>
              <w:t>______, № ______</w:t>
            </w:r>
            <w:r w:rsidR="002F5DB1">
              <w:rPr>
                <w:sz w:val="24"/>
              </w:rPr>
              <w:t>_____</w:t>
            </w:r>
            <w:r>
              <w:rPr>
                <w:sz w:val="24"/>
              </w:rPr>
              <w:t xml:space="preserve">______________, </w:t>
            </w:r>
          </w:p>
          <w:p w:rsidR="00575C07" w:rsidRDefault="00575C07" w:rsidP="00E8579F">
            <w:pPr>
              <w:pStyle w:val="1"/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код подразделения ____________________</w:t>
            </w:r>
          </w:p>
          <w:p w:rsidR="00575C07" w:rsidRDefault="002F5DB1" w:rsidP="00E8579F">
            <w:pPr>
              <w:pStyle w:val="1"/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выдан ___________________</w:t>
            </w:r>
            <w:r w:rsidR="00575C07">
              <w:rPr>
                <w:sz w:val="24"/>
              </w:rPr>
              <w:t>_________________________________________________________</w:t>
            </w:r>
          </w:p>
          <w:p w:rsidR="00575C07" w:rsidRDefault="00575C07" w:rsidP="00E8579F">
            <w:pPr>
              <w:pStyle w:val="1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3C1087">
              <w:rPr>
                <w:sz w:val="18"/>
                <w:szCs w:val="18"/>
              </w:rPr>
              <w:t>место и дата выдачи</w:t>
            </w:r>
            <w:r>
              <w:rPr>
                <w:sz w:val="20"/>
              </w:rPr>
              <w:t>)</w:t>
            </w:r>
          </w:p>
          <w:p w:rsidR="002F5DB1" w:rsidRDefault="00575C07" w:rsidP="00E8579F">
            <w:pPr>
              <w:pStyle w:val="1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адрес:_____________________________________________________, </w:t>
            </w:r>
          </w:p>
          <w:p w:rsidR="00575C07" w:rsidRDefault="00575C07" w:rsidP="00E8579F">
            <w:pPr>
              <w:pStyle w:val="1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тел. _________________</w:t>
            </w:r>
            <w:r w:rsidR="002F5DB1">
              <w:rPr>
                <w:sz w:val="24"/>
              </w:rPr>
              <w:t>_______________________________</w:t>
            </w:r>
            <w:r>
              <w:rPr>
                <w:sz w:val="24"/>
              </w:rPr>
              <w:t>______</w:t>
            </w:r>
          </w:p>
          <w:p w:rsidR="002F5DB1" w:rsidRDefault="00575C07" w:rsidP="002F5DB1">
            <w:pPr>
              <w:pStyle w:val="1"/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банковские реквизиты: ИНН_______________________</w:t>
            </w:r>
            <w:r w:rsidR="002F5DB1">
              <w:rPr>
                <w:sz w:val="24"/>
              </w:rPr>
              <w:t>__________</w:t>
            </w:r>
            <w:r>
              <w:rPr>
                <w:sz w:val="24"/>
              </w:rPr>
              <w:t>____.КПП__</w:t>
            </w:r>
            <w:r w:rsidR="002F5DB1">
              <w:rPr>
                <w:sz w:val="24"/>
              </w:rPr>
              <w:t>_______</w:t>
            </w:r>
            <w:r>
              <w:rPr>
                <w:sz w:val="24"/>
              </w:rPr>
              <w:t xml:space="preserve">__________________________ </w:t>
            </w:r>
          </w:p>
          <w:p w:rsidR="002F5DB1" w:rsidRDefault="00575C07" w:rsidP="002F5DB1">
            <w:pPr>
              <w:pStyle w:val="1"/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банка_________________</w:t>
            </w:r>
            <w:r w:rsidR="002F5DB1">
              <w:rPr>
                <w:sz w:val="24"/>
              </w:rPr>
              <w:t>______________</w:t>
            </w:r>
            <w:r>
              <w:rPr>
                <w:sz w:val="24"/>
              </w:rPr>
              <w:t>_________________________________</w:t>
            </w:r>
          </w:p>
          <w:p w:rsidR="002F5DB1" w:rsidRDefault="00575C07" w:rsidP="002F5DB1">
            <w:pPr>
              <w:pStyle w:val="1"/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БИК__________</w:t>
            </w:r>
            <w:r w:rsidR="002F5DB1">
              <w:rPr>
                <w:sz w:val="24"/>
              </w:rPr>
              <w:t>________</w:t>
            </w:r>
            <w:r>
              <w:rPr>
                <w:sz w:val="24"/>
              </w:rPr>
              <w:t>_____ р/счет__________</w:t>
            </w:r>
            <w:r w:rsidR="002F5DB1">
              <w:rPr>
                <w:sz w:val="24"/>
              </w:rPr>
              <w:t>__________</w:t>
            </w:r>
            <w:r>
              <w:rPr>
                <w:sz w:val="24"/>
              </w:rPr>
              <w:t>_____________________________</w:t>
            </w:r>
          </w:p>
          <w:p w:rsidR="00575C07" w:rsidRDefault="00575C07" w:rsidP="002F5DB1">
            <w:pPr>
              <w:pStyle w:val="1"/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лицевой счет______________________</w:t>
            </w:r>
            <w:r w:rsidR="002F5DB1">
              <w:rPr>
                <w:sz w:val="24"/>
              </w:rPr>
              <w:t>_______________________________________</w:t>
            </w:r>
            <w:r>
              <w:rPr>
                <w:sz w:val="24"/>
              </w:rPr>
              <w:t>_________</w:t>
            </w:r>
          </w:p>
          <w:p w:rsidR="00575C07" w:rsidRDefault="00575C07" w:rsidP="00E8579F">
            <w:pPr>
              <w:pStyle w:val="1"/>
              <w:spacing w:line="240" w:lineRule="auto"/>
              <w:ind w:left="0"/>
              <w:rPr>
                <w:sz w:val="24"/>
              </w:rPr>
            </w:pPr>
          </w:p>
        </w:tc>
      </w:tr>
    </w:tbl>
    <w:p w:rsidR="00575C07" w:rsidRDefault="00575C07" w:rsidP="00575C07">
      <w:pPr>
        <w:pStyle w:val="1"/>
        <w:spacing w:line="240" w:lineRule="auto"/>
        <w:ind w:left="0"/>
        <w:jc w:val="left"/>
      </w:pPr>
    </w:p>
    <w:p w:rsidR="00575C07" w:rsidRDefault="00575C07" w:rsidP="00575C07">
      <w:pPr>
        <w:pStyle w:val="1"/>
        <w:spacing w:line="240" w:lineRule="auto"/>
        <w:ind w:left="0"/>
        <w:jc w:val="left"/>
      </w:pPr>
    </w:p>
    <w:p w:rsidR="00575C07" w:rsidRDefault="00575C07" w:rsidP="00575C07">
      <w:pPr>
        <w:pStyle w:val="1"/>
        <w:spacing w:line="240" w:lineRule="auto"/>
        <w:ind w:left="0"/>
        <w:jc w:val="left"/>
        <w:rPr>
          <w:sz w:val="24"/>
        </w:rPr>
      </w:pPr>
      <w:r>
        <w:tab/>
      </w:r>
      <w:r>
        <w:rPr>
          <w:sz w:val="24"/>
        </w:rPr>
        <w:t>Настоящим претендент:</w:t>
      </w:r>
    </w:p>
    <w:p w:rsidR="00575C07" w:rsidRDefault="00575C07" w:rsidP="00575C07">
      <w:pPr>
        <w:pStyle w:val="1"/>
        <w:spacing w:line="240" w:lineRule="auto"/>
        <w:ind w:left="0"/>
        <w:jc w:val="left"/>
        <w:rPr>
          <w:sz w:val="24"/>
        </w:rPr>
      </w:pPr>
    </w:p>
    <w:p w:rsidR="00575C07" w:rsidRDefault="00575C07" w:rsidP="00575C07">
      <w:pPr>
        <w:pStyle w:val="1"/>
        <w:spacing w:line="260" w:lineRule="auto"/>
        <w:ind w:left="280"/>
        <w:rPr>
          <w:sz w:val="20"/>
        </w:rPr>
      </w:pPr>
      <w:r>
        <w:rPr>
          <w:sz w:val="24"/>
        </w:rPr>
        <w:t>-выражает намерение участвовать в торгах, проводимых в форме аукциона</w:t>
      </w:r>
    </w:p>
    <w:p w:rsidR="00575C07" w:rsidRDefault="00575C07" w:rsidP="00575C07">
      <w:pPr>
        <w:pStyle w:val="1"/>
        <w:spacing w:line="260" w:lineRule="auto"/>
        <w:ind w:left="280"/>
        <w:rPr>
          <w:sz w:val="24"/>
        </w:rPr>
      </w:pPr>
      <w:r>
        <w:rPr>
          <w:sz w:val="24"/>
        </w:rPr>
        <w:t>по продаже ______________________________________</w:t>
      </w:r>
      <w:r w:rsidR="0083772A">
        <w:rPr>
          <w:sz w:val="24"/>
        </w:rPr>
        <w:t>___________________________</w:t>
      </w:r>
    </w:p>
    <w:p w:rsidR="00575C07" w:rsidRDefault="00575C07" w:rsidP="00575C07">
      <w:pPr>
        <w:pStyle w:val="1"/>
        <w:spacing w:line="260" w:lineRule="auto"/>
        <w:ind w:left="280"/>
        <w:jc w:val="center"/>
        <w:rPr>
          <w:sz w:val="20"/>
        </w:rPr>
      </w:pPr>
      <w:r w:rsidRPr="003C1087">
        <w:rPr>
          <w:sz w:val="18"/>
          <w:szCs w:val="18"/>
        </w:rPr>
        <w:t>(земельного участка или права на заключение договора аренды,  наименование объекта, адрес</w:t>
      </w:r>
      <w:r>
        <w:rPr>
          <w:sz w:val="20"/>
        </w:rPr>
        <w:t>)</w:t>
      </w:r>
    </w:p>
    <w:p w:rsidR="00575C07" w:rsidRDefault="00575C07" w:rsidP="00575C07">
      <w:pPr>
        <w:pStyle w:val="1"/>
        <w:spacing w:line="260" w:lineRule="auto"/>
        <w:ind w:left="0"/>
        <w:rPr>
          <w:sz w:val="20"/>
        </w:rPr>
      </w:pPr>
      <w:r>
        <w:rPr>
          <w:sz w:val="20"/>
        </w:rPr>
        <w:t>________________________________________________________________</w:t>
      </w:r>
      <w:r w:rsidR="0083772A">
        <w:rPr>
          <w:sz w:val="20"/>
        </w:rPr>
        <w:t>_____________________________</w:t>
      </w:r>
    </w:p>
    <w:p w:rsidR="00575C07" w:rsidRDefault="00575C07" w:rsidP="00575C07">
      <w:pPr>
        <w:pStyle w:val="1"/>
        <w:spacing w:line="260" w:lineRule="auto"/>
        <w:ind w:left="280"/>
        <w:rPr>
          <w:sz w:val="20"/>
        </w:rPr>
      </w:pPr>
    </w:p>
    <w:p w:rsidR="00575C07" w:rsidRDefault="00575C07" w:rsidP="00575C07">
      <w:pPr>
        <w:pStyle w:val="1"/>
        <w:spacing w:line="260" w:lineRule="auto"/>
        <w:rPr>
          <w:sz w:val="24"/>
        </w:rPr>
      </w:pPr>
      <w:r>
        <w:rPr>
          <w:sz w:val="24"/>
        </w:rPr>
        <w:t>- ознакомлен и соглашается с условиями торгов, содержащимися в информационном</w:t>
      </w:r>
      <w:r w:rsidR="0083772A">
        <w:rPr>
          <w:sz w:val="24"/>
        </w:rPr>
        <w:t xml:space="preserve"> сообщении, опубликованном   </w:t>
      </w:r>
      <w:r>
        <w:rPr>
          <w:sz w:val="24"/>
        </w:rPr>
        <w:t>______________________</w:t>
      </w:r>
      <w:r w:rsidR="0083772A">
        <w:rPr>
          <w:sz w:val="24"/>
        </w:rPr>
        <w:t>_______ от ___________________</w:t>
      </w:r>
    </w:p>
    <w:p w:rsidR="00575C07" w:rsidRDefault="00575C07" w:rsidP="00575C07">
      <w:pPr>
        <w:pStyle w:val="1"/>
        <w:spacing w:line="260" w:lineRule="auto"/>
        <w:rPr>
          <w:sz w:val="24"/>
        </w:rPr>
      </w:pPr>
      <w:r>
        <w:rPr>
          <w:sz w:val="24"/>
        </w:rPr>
        <w:t>№ ______,  а также  основаниями, условиями и порядком проведения  торгов, установленными:</w:t>
      </w:r>
    </w:p>
    <w:p w:rsidR="00575C07" w:rsidRDefault="00575C07" w:rsidP="00575C07">
      <w:pPr>
        <w:pStyle w:val="1"/>
        <w:spacing w:line="260" w:lineRule="auto"/>
        <w:rPr>
          <w:sz w:val="24"/>
        </w:rPr>
      </w:pPr>
      <w:r>
        <w:rPr>
          <w:sz w:val="24"/>
        </w:rPr>
        <w:t xml:space="preserve">-   Земельным  кодексом Российской Федерации; </w:t>
      </w:r>
    </w:p>
    <w:p w:rsidR="00575C07" w:rsidRDefault="00575C07" w:rsidP="00575C07">
      <w:pPr>
        <w:pStyle w:val="1"/>
        <w:spacing w:line="260" w:lineRule="auto"/>
        <w:rPr>
          <w:sz w:val="24"/>
        </w:rPr>
      </w:pPr>
      <w:r>
        <w:rPr>
          <w:sz w:val="24"/>
        </w:rPr>
        <w:t>- «Правилами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участков», утвержденными Постановлением Правительства РФ от 11.11.2002 г.  № 808;</w:t>
      </w:r>
    </w:p>
    <w:p w:rsidR="00575C07" w:rsidRDefault="00575C07" w:rsidP="00575C07">
      <w:pPr>
        <w:pStyle w:val="1"/>
        <w:spacing w:line="260" w:lineRule="auto"/>
        <w:rPr>
          <w:sz w:val="24"/>
        </w:rPr>
      </w:pPr>
    </w:p>
    <w:p w:rsidR="00575C07" w:rsidRDefault="00575C07" w:rsidP="00575C07">
      <w:pPr>
        <w:pStyle w:val="1"/>
        <w:spacing w:line="260" w:lineRule="auto"/>
        <w:rPr>
          <w:sz w:val="24"/>
        </w:rPr>
      </w:pPr>
      <w:r>
        <w:rPr>
          <w:sz w:val="24"/>
        </w:rPr>
        <w:t>- подтверждает внесение установленного задатка в размере ________</w:t>
      </w:r>
      <w:r w:rsidR="0083772A">
        <w:rPr>
          <w:sz w:val="24"/>
        </w:rPr>
        <w:t>________________ руб.(______</w:t>
      </w:r>
      <w:r>
        <w:rPr>
          <w:sz w:val="24"/>
        </w:rPr>
        <w:t>________________________________</w:t>
      </w:r>
      <w:r w:rsidR="0083772A">
        <w:rPr>
          <w:sz w:val="24"/>
        </w:rPr>
        <w:t>___________________________</w:t>
      </w:r>
      <w:r>
        <w:rPr>
          <w:sz w:val="24"/>
        </w:rPr>
        <w:t>) рублей,</w:t>
      </w:r>
    </w:p>
    <w:p w:rsidR="00575C07" w:rsidRDefault="00575C07" w:rsidP="00575C07">
      <w:pPr>
        <w:pStyle w:val="1"/>
        <w:spacing w:line="260" w:lineRule="auto"/>
        <w:jc w:val="center"/>
        <w:rPr>
          <w:sz w:val="20"/>
        </w:rPr>
      </w:pPr>
      <w:r>
        <w:rPr>
          <w:sz w:val="20"/>
        </w:rPr>
        <w:t>(</w:t>
      </w:r>
      <w:r w:rsidRPr="00143890">
        <w:rPr>
          <w:sz w:val="18"/>
          <w:szCs w:val="18"/>
        </w:rPr>
        <w:t>сумма цифрами и прописью</w:t>
      </w:r>
      <w:r>
        <w:rPr>
          <w:sz w:val="20"/>
        </w:rPr>
        <w:t>)</w:t>
      </w:r>
    </w:p>
    <w:p w:rsidR="00575C07" w:rsidRDefault="00575C07" w:rsidP="00575C07">
      <w:pPr>
        <w:pStyle w:val="1"/>
        <w:spacing w:line="260" w:lineRule="auto"/>
        <w:rPr>
          <w:sz w:val="24"/>
        </w:rPr>
      </w:pPr>
      <w:r>
        <w:rPr>
          <w:sz w:val="24"/>
        </w:rPr>
        <w:t>который  подлежит возврату в следующих случаях:</w:t>
      </w:r>
    </w:p>
    <w:p w:rsidR="00575C07" w:rsidRDefault="00575C07" w:rsidP="00575C07">
      <w:pPr>
        <w:pStyle w:val="1"/>
        <w:spacing w:line="260" w:lineRule="auto"/>
        <w:ind w:left="0" w:firstLine="720"/>
        <w:rPr>
          <w:sz w:val="24"/>
        </w:rPr>
      </w:pPr>
      <w:r>
        <w:rPr>
          <w:sz w:val="24"/>
        </w:rPr>
        <w:t>* при отзыве претендентом заявки до объявленной даты окончания приема заявок;</w:t>
      </w:r>
    </w:p>
    <w:p w:rsidR="00575C07" w:rsidRDefault="00575C07" w:rsidP="00575C07">
      <w:pPr>
        <w:pStyle w:val="1"/>
        <w:spacing w:line="260" w:lineRule="auto"/>
        <w:ind w:left="0" w:firstLine="720"/>
        <w:rPr>
          <w:sz w:val="24"/>
        </w:rPr>
      </w:pPr>
      <w:r>
        <w:rPr>
          <w:sz w:val="24"/>
        </w:rPr>
        <w:t>* если претендент не стал победителем торгов;</w:t>
      </w:r>
    </w:p>
    <w:p w:rsidR="00575C07" w:rsidRDefault="00575C07" w:rsidP="00575C07">
      <w:pPr>
        <w:pStyle w:val="1"/>
        <w:spacing w:line="260" w:lineRule="auto"/>
        <w:ind w:left="0" w:firstLine="720"/>
        <w:rPr>
          <w:sz w:val="24"/>
        </w:rPr>
      </w:pPr>
      <w:r>
        <w:rPr>
          <w:sz w:val="24"/>
        </w:rPr>
        <w:t>* в случае признания торгов несостоявшимися;</w:t>
      </w:r>
    </w:p>
    <w:p w:rsidR="00575C07" w:rsidRDefault="00575C07" w:rsidP="00575C07">
      <w:pPr>
        <w:pStyle w:val="1"/>
        <w:spacing w:line="260" w:lineRule="auto"/>
        <w:ind w:left="0" w:firstLine="720"/>
        <w:rPr>
          <w:sz w:val="24"/>
        </w:rPr>
      </w:pPr>
      <w:r>
        <w:rPr>
          <w:sz w:val="24"/>
        </w:rPr>
        <w:t xml:space="preserve">* при снятии объекта с торгов по инициативе Продавца в соответствии со ст. 449 ГК РФ. </w:t>
      </w:r>
    </w:p>
    <w:p w:rsidR="00575C07" w:rsidRDefault="00575C07" w:rsidP="00575C07">
      <w:pPr>
        <w:pStyle w:val="1"/>
        <w:spacing w:before="260" w:line="240" w:lineRule="auto"/>
        <w:jc w:val="left"/>
        <w:rPr>
          <w:sz w:val="24"/>
        </w:rPr>
      </w:pPr>
      <w:r>
        <w:rPr>
          <w:sz w:val="24"/>
        </w:rPr>
        <w:t>- в случае признания победителем торгов  обязуется:</w:t>
      </w:r>
    </w:p>
    <w:p w:rsidR="00575C07" w:rsidRDefault="00575C07" w:rsidP="00575C07">
      <w:pPr>
        <w:pStyle w:val="1"/>
        <w:spacing w:before="260" w:line="240" w:lineRule="auto"/>
        <w:jc w:val="left"/>
        <w:rPr>
          <w:sz w:val="24"/>
        </w:rPr>
      </w:pPr>
      <w:r>
        <w:rPr>
          <w:sz w:val="24"/>
        </w:rPr>
        <w:t>1. Подписать протокол о результатах аукциона в день проведения аукциона.</w:t>
      </w:r>
    </w:p>
    <w:p w:rsidR="00575C07" w:rsidRDefault="00575C07" w:rsidP="00575C07">
      <w:pPr>
        <w:pStyle w:val="1"/>
        <w:spacing w:line="260" w:lineRule="auto"/>
        <w:rPr>
          <w:sz w:val="24"/>
        </w:rPr>
      </w:pPr>
      <w:r>
        <w:rPr>
          <w:sz w:val="24"/>
        </w:rPr>
        <w:t>2.  Выполнить все оговоренные условия торгов  по данному объекту.</w:t>
      </w:r>
    </w:p>
    <w:p w:rsidR="00575C07" w:rsidRDefault="00575C07" w:rsidP="00575C07">
      <w:pPr>
        <w:pStyle w:val="1"/>
        <w:spacing w:line="260" w:lineRule="auto"/>
        <w:rPr>
          <w:sz w:val="24"/>
        </w:rPr>
      </w:pPr>
      <w:r>
        <w:rPr>
          <w:sz w:val="24"/>
        </w:rPr>
        <w:t xml:space="preserve"> Приложение:</w:t>
      </w:r>
    </w:p>
    <w:p w:rsidR="00575C07" w:rsidRDefault="00575C07" w:rsidP="00575C07">
      <w:pPr>
        <w:pStyle w:val="1"/>
        <w:spacing w:line="2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772A">
        <w:rPr>
          <w:sz w:val="24"/>
        </w:rPr>
        <w:t>________________________________</w:t>
      </w:r>
      <w:r>
        <w:rPr>
          <w:sz w:val="24"/>
        </w:rPr>
        <w:t>__</w:t>
      </w:r>
    </w:p>
    <w:p w:rsidR="00575C07" w:rsidRDefault="00575C07" w:rsidP="00575C07">
      <w:pPr>
        <w:pStyle w:val="1"/>
        <w:spacing w:line="260" w:lineRule="auto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5637"/>
        <w:gridCol w:w="4479"/>
      </w:tblGrid>
      <w:tr w:rsidR="00575C07" w:rsidTr="00E8579F">
        <w:tc>
          <w:tcPr>
            <w:tcW w:w="5637" w:type="dxa"/>
          </w:tcPr>
          <w:p w:rsidR="00575C07" w:rsidRDefault="00575C07" w:rsidP="00E8579F">
            <w:pPr>
              <w:pStyle w:val="1"/>
              <w:spacing w:line="260" w:lineRule="auto"/>
              <w:ind w:left="0"/>
              <w:rPr>
                <w:sz w:val="24"/>
              </w:rPr>
            </w:pPr>
          </w:p>
          <w:p w:rsidR="00575C07" w:rsidRDefault="00575C07" w:rsidP="00E8579F">
            <w:pPr>
              <w:pStyle w:val="1"/>
              <w:spacing w:line="260" w:lineRule="auto"/>
              <w:ind w:left="0"/>
              <w:rPr>
                <w:sz w:val="24"/>
              </w:rPr>
            </w:pPr>
            <w:r>
              <w:rPr>
                <w:sz w:val="24"/>
              </w:rPr>
              <w:t>Подпись Претендента</w:t>
            </w:r>
          </w:p>
          <w:p w:rsidR="00575C07" w:rsidRDefault="00575C07" w:rsidP="00E8579F">
            <w:pPr>
              <w:pStyle w:val="1"/>
              <w:spacing w:line="260" w:lineRule="auto"/>
              <w:ind w:left="0"/>
              <w:rPr>
                <w:sz w:val="24"/>
              </w:rPr>
            </w:pPr>
            <w:r>
              <w:rPr>
                <w:sz w:val="24"/>
              </w:rPr>
              <w:t>(уполномоченного лица Претендента)</w:t>
            </w:r>
          </w:p>
          <w:p w:rsidR="00575C07" w:rsidRDefault="00575C07" w:rsidP="00E8579F">
            <w:pPr>
              <w:pStyle w:val="1"/>
              <w:spacing w:line="260" w:lineRule="auto"/>
              <w:ind w:left="0"/>
              <w:rPr>
                <w:sz w:val="24"/>
              </w:rPr>
            </w:pPr>
            <w:r>
              <w:rPr>
                <w:sz w:val="24"/>
              </w:rPr>
              <w:t>_____________/__________________</w:t>
            </w:r>
          </w:p>
          <w:p w:rsidR="00575C07" w:rsidRDefault="00575C07" w:rsidP="00E8579F">
            <w:pPr>
              <w:pStyle w:val="1"/>
              <w:spacing w:line="260" w:lineRule="auto"/>
              <w:ind w:left="0"/>
              <w:rPr>
                <w:sz w:val="24"/>
              </w:rPr>
            </w:pPr>
          </w:p>
          <w:p w:rsidR="00575C07" w:rsidRDefault="00575C07" w:rsidP="00E8579F">
            <w:pPr>
              <w:pStyle w:val="1"/>
              <w:spacing w:line="260" w:lineRule="auto"/>
              <w:ind w:left="0"/>
              <w:rPr>
                <w:sz w:val="24"/>
              </w:rPr>
            </w:pPr>
            <w:r>
              <w:rPr>
                <w:sz w:val="24"/>
              </w:rPr>
              <w:t>Заявка подана Претендентом</w:t>
            </w:r>
          </w:p>
          <w:p w:rsidR="00575C07" w:rsidRDefault="00575C07" w:rsidP="00E8579F">
            <w:pPr>
              <w:pStyle w:val="1"/>
              <w:spacing w:line="260" w:lineRule="auto"/>
              <w:ind w:left="0"/>
              <w:rPr>
                <w:sz w:val="24"/>
              </w:rPr>
            </w:pPr>
            <w:r>
              <w:rPr>
                <w:sz w:val="24"/>
              </w:rPr>
              <w:t>«____» _____________ 20</w:t>
            </w:r>
            <w:r w:rsidR="0083772A">
              <w:rPr>
                <w:sz w:val="24"/>
              </w:rPr>
              <w:t>_________</w:t>
            </w:r>
            <w:r>
              <w:rPr>
                <w:sz w:val="24"/>
              </w:rPr>
              <w:t>г.</w:t>
            </w:r>
          </w:p>
          <w:p w:rsidR="00575C07" w:rsidRDefault="00575C07" w:rsidP="00E8579F">
            <w:pPr>
              <w:pStyle w:val="1"/>
              <w:spacing w:line="260" w:lineRule="auto"/>
              <w:ind w:left="0"/>
              <w:rPr>
                <w:sz w:val="24"/>
              </w:rPr>
            </w:pPr>
          </w:p>
        </w:tc>
        <w:tc>
          <w:tcPr>
            <w:tcW w:w="4479" w:type="dxa"/>
          </w:tcPr>
          <w:p w:rsidR="00575C07" w:rsidRDefault="00575C07" w:rsidP="00E8579F">
            <w:pPr>
              <w:pStyle w:val="1"/>
              <w:spacing w:line="260" w:lineRule="auto"/>
              <w:ind w:left="0"/>
              <w:rPr>
                <w:sz w:val="24"/>
              </w:rPr>
            </w:pPr>
          </w:p>
          <w:p w:rsidR="00575C07" w:rsidRDefault="00575C07" w:rsidP="00E8579F">
            <w:pPr>
              <w:pStyle w:val="1"/>
              <w:spacing w:line="260" w:lineRule="auto"/>
              <w:ind w:left="0"/>
              <w:rPr>
                <w:sz w:val="24"/>
              </w:rPr>
            </w:pPr>
            <w:r>
              <w:rPr>
                <w:sz w:val="24"/>
              </w:rPr>
              <w:t>Подпись уполномоченного лица</w:t>
            </w:r>
          </w:p>
          <w:p w:rsidR="00575C07" w:rsidRDefault="00575C07" w:rsidP="00E8579F">
            <w:pPr>
              <w:pStyle w:val="1"/>
              <w:spacing w:line="260" w:lineRule="auto"/>
              <w:ind w:left="0"/>
              <w:rPr>
                <w:sz w:val="24"/>
              </w:rPr>
            </w:pPr>
            <w:r>
              <w:rPr>
                <w:sz w:val="24"/>
              </w:rPr>
              <w:t>Организатора торгов</w:t>
            </w:r>
          </w:p>
          <w:p w:rsidR="00575C07" w:rsidRDefault="00575C07" w:rsidP="00E8579F">
            <w:pPr>
              <w:pStyle w:val="1"/>
              <w:spacing w:line="260" w:lineRule="auto"/>
              <w:ind w:left="0"/>
              <w:rPr>
                <w:sz w:val="24"/>
              </w:rPr>
            </w:pPr>
            <w:r>
              <w:rPr>
                <w:sz w:val="24"/>
              </w:rPr>
              <w:t>_____________/__________________</w:t>
            </w:r>
          </w:p>
          <w:p w:rsidR="00575C07" w:rsidRDefault="00575C07" w:rsidP="00E8579F">
            <w:pPr>
              <w:pStyle w:val="1"/>
              <w:spacing w:line="260" w:lineRule="auto"/>
              <w:ind w:left="0"/>
              <w:rPr>
                <w:sz w:val="24"/>
              </w:rPr>
            </w:pPr>
          </w:p>
          <w:p w:rsidR="00575C07" w:rsidRDefault="00575C07" w:rsidP="00E8579F">
            <w:pPr>
              <w:pStyle w:val="1"/>
              <w:spacing w:line="260" w:lineRule="auto"/>
              <w:ind w:left="0"/>
              <w:rPr>
                <w:sz w:val="24"/>
              </w:rPr>
            </w:pPr>
            <w:r>
              <w:rPr>
                <w:sz w:val="24"/>
              </w:rPr>
              <w:t>Заявка принята Организатором торгов</w:t>
            </w:r>
          </w:p>
          <w:p w:rsidR="00575C07" w:rsidRDefault="00575C07" w:rsidP="00E8579F">
            <w:pPr>
              <w:pStyle w:val="1"/>
              <w:spacing w:line="260" w:lineRule="auto"/>
              <w:ind w:left="0"/>
              <w:rPr>
                <w:sz w:val="24"/>
              </w:rPr>
            </w:pPr>
            <w:r>
              <w:rPr>
                <w:sz w:val="24"/>
              </w:rPr>
              <w:t>«______» _______________ 20</w:t>
            </w:r>
            <w:r w:rsidR="0083772A">
              <w:rPr>
                <w:sz w:val="24"/>
              </w:rPr>
              <w:t>_____</w:t>
            </w:r>
            <w:r>
              <w:rPr>
                <w:sz w:val="24"/>
              </w:rPr>
              <w:t xml:space="preserve"> г.</w:t>
            </w:r>
          </w:p>
          <w:p w:rsidR="00575C07" w:rsidRDefault="00575C07" w:rsidP="00E8579F">
            <w:pPr>
              <w:pStyle w:val="1"/>
              <w:spacing w:line="260" w:lineRule="auto"/>
              <w:ind w:left="0"/>
              <w:rPr>
                <w:sz w:val="24"/>
              </w:rPr>
            </w:pPr>
            <w:r>
              <w:rPr>
                <w:sz w:val="24"/>
              </w:rPr>
              <w:t>__________ ч. ________ мин.</w:t>
            </w:r>
          </w:p>
          <w:p w:rsidR="00575C07" w:rsidRDefault="00575C07" w:rsidP="00E8579F">
            <w:pPr>
              <w:pStyle w:val="1"/>
              <w:spacing w:line="260" w:lineRule="auto"/>
              <w:ind w:left="0"/>
              <w:rPr>
                <w:sz w:val="24"/>
              </w:rPr>
            </w:pPr>
            <w:r>
              <w:rPr>
                <w:sz w:val="24"/>
              </w:rPr>
              <w:t>Рег. номер заявки № _____________</w:t>
            </w:r>
          </w:p>
        </w:tc>
      </w:tr>
    </w:tbl>
    <w:p w:rsidR="00575C07" w:rsidRDefault="00575C07" w:rsidP="00575C07">
      <w:pPr>
        <w:ind w:left="4536"/>
        <w:rPr>
          <w:rFonts w:ascii="Times New Roman" w:hAnsi="Times New Roman"/>
        </w:rPr>
      </w:pPr>
    </w:p>
    <w:p w:rsidR="00575C07" w:rsidRPr="009C76AF" w:rsidRDefault="00575C07" w:rsidP="00575C07">
      <w:pPr>
        <w:ind w:left="-142"/>
        <w:rPr>
          <w:noProof/>
          <w:sz w:val="16"/>
          <w:szCs w:val="16"/>
        </w:rPr>
      </w:pPr>
    </w:p>
    <w:p w:rsidR="00D2079A" w:rsidRPr="00666CEA" w:rsidRDefault="00BF1AD0" w:rsidP="00BF1AD0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D2079A" w:rsidRPr="00666CEA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C96" w:rsidRDefault="00924C96">
      <w:r>
        <w:separator/>
      </w:r>
    </w:p>
  </w:endnote>
  <w:endnote w:type="continuationSeparator" w:id="0">
    <w:p w:rsidR="00924C96" w:rsidRDefault="00924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C96" w:rsidRDefault="00924C96">
      <w:r>
        <w:separator/>
      </w:r>
    </w:p>
  </w:footnote>
  <w:footnote w:type="continuationSeparator" w:id="0">
    <w:p w:rsidR="00924C96" w:rsidRDefault="00924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1B0"/>
    <w:multiLevelType w:val="hybridMultilevel"/>
    <w:tmpl w:val="DB1416DA"/>
    <w:lvl w:ilvl="0" w:tplc="7C70482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43E354E"/>
    <w:multiLevelType w:val="hybridMultilevel"/>
    <w:tmpl w:val="8310975E"/>
    <w:lvl w:ilvl="0" w:tplc="A60C9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6239B"/>
    <w:multiLevelType w:val="hybridMultilevel"/>
    <w:tmpl w:val="5AA4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24E17"/>
    <w:multiLevelType w:val="hybridMultilevel"/>
    <w:tmpl w:val="6218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67B99"/>
    <w:multiLevelType w:val="hybridMultilevel"/>
    <w:tmpl w:val="43A6C31C"/>
    <w:lvl w:ilvl="0" w:tplc="29724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50375"/>
    <w:multiLevelType w:val="hybridMultilevel"/>
    <w:tmpl w:val="4CE67340"/>
    <w:lvl w:ilvl="0" w:tplc="D4E4D51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31435"/>
    <w:multiLevelType w:val="multilevel"/>
    <w:tmpl w:val="08AE3D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22A2C"/>
    <w:multiLevelType w:val="multilevel"/>
    <w:tmpl w:val="13BA13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4C6742F3"/>
    <w:multiLevelType w:val="multilevel"/>
    <w:tmpl w:val="F6E09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549807ED"/>
    <w:multiLevelType w:val="multilevel"/>
    <w:tmpl w:val="6CE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5E496189"/>
    <w:multiLevelType w:val="hybridMultilevel"/>
    <w:tmpl w:val="543C0BFC"/>
    <w:lvl w:ilvl="0" w:tplc="E9BA3C80">
      <w:start w:val="1"/>
      <w:numFmt w:val="decimal"/>
      <w:lvlText w:val="%1-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3">
    <w:nsid w:val="66621560"/>
    <w:multiLevelType w:val="hybridMultilevel"/>
    <w:tmpl w:val="ECDC38DC"/>
    <w:lvl w:ilvl="0" w:tplc="FA2AD5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6F50130B"/>
    <w:multiLevelType w:val="hybridMultilevel"/>
    <w:tmpl w:val="9AE49A2A"/>
    <w:lvl w:ilvl="0" w:tplc="DE9E0932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254571"/>
    <w:multiLevelType w:val="hybridMultilevel"/>
    <w:tmpl w:val="8EEE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70098"/>
    <w:multiLevelType w:val="hybridMultilevel"/>
    <w:tmpl w:val="C9C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10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7"/>
  </w:num>
  <w:num w:numId="11">
    <w:abstractNumId w:val="13"/>
  </w:num>
  <w:num w:numId="12">
    <w:abstractNumId w:val="4"/>
  </w:num>
  <w:num w:numId="13">
    <w:abstractNumId w:val="5"/>
  </w:num>
  <w:num w:numId="14">
    <w:abstractNumId w:val="12"/>
  </w:num>
  <w:num w:numId="15">
    <w:abstractNumId w:val="0"/>
  </w:num>
  <w:num w:numId="16">
    <w:abstractNumId w:val="16"/>
  </w:num>
  <w:num w:numId="17">
    <w:abstractNumId w:val="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12F"/>
    <w:rsid w:val="0001110E"/>
    <w:rsid w:val="00011DCA"/>
    <w:rsid w:val="00037E4F"/>
    <w:rsid w:val="00040015"/>
    <w:rsid w:val="00056866"/>
    <w:rsid w:val="00081BD1"/>
    <w:rsid w:val="000923FC"/>
    <w:rsid w:val="00093946"/>
    <w:rsid w:val="00093B42"/>
    <w:rsid w:val="000A2623"/>
    <w:rsid w:val="000A5E34"/>
    <w:rsid w:val="000A62D9"/>
    <w:rsid w:val="000C047B"/>
    <w:rsid w:val="000C058F"/>
    <w:rsid w:val="000D0C21"/>
    <w:rsid w:val="000D2BB7"/>
    <w:rsid w:val="000D44D1"/>
    <w:rsid w:val="000D5E86"/>
    <w:rsid w:val="000D6856"/>
    <w:rsid w:val="000E2594"/>
    <w:rsid w:val="000E4478"/>
    <w:rsid w:val="000E69F5"/>
    <w:rsid w:val="000E6A8E"/>
    <w:rsid w:val="000F165D"/>
    <w:rsid w:val="00102A2E"/>
    <w:rsid w:val="00112C6A"/>
    <w:rsid w:val="00136339"/>
    <w:rsid w:val="001423F9"/>
    <w:rsid w:val="00143DA4"/>
    <w:rsid w:val="00146668"/>
    <w:rsid w:val="00155571"/>
    <w:rsid w:val="001560AD"/>
    <w:rsid w:val="00162444"/>
    <w:rsid w:val="00175C8B"/>
    <w:rsid w:val="00181FD2"/>
    <w:rsid w:val="00194E6B"/>
    <w:rsid w:val="00195125"/>
    <w:rsid w:val="0019655A"/>
    <w:rsid w:val="001A50DC"/>
    <w:rsid w:val="001A5AC9"/>
    <w:rsid w:val="001A70FF"/>
    <w:rsid w:val="001A7D31"/>
    <w:rsid w:val="001B5134"/>
    <w:rsid w:val="001B74C9"/>
    <w:rsid w:val="001C1E7C"/>
    <w:rsid w:val="001C360B"/>
    <w:rsid w:val="001C4077"/>
    <w:rsid w:val="001C61B6"/>
    <w:rsid w:val="001D0ED3"/>
    <w:rsid w:val="001D2C04"/>
    <w:rsid w:val="001D5380"/>
    <w:rsid w:val="001D6D43"/>
    <w:rsid w:val="001E7C9F"/>
    <w:rsid w:val="002112E9"/>
    <w:rsid w:val="00211B57"/>
    <w:rsid w:val="00213D67"/>
    <w:rsid w:val="00213EF4"/>
    <w:rsid w:val="00215508"/>
    <w:rsid w:val="00220261"/>
    <w:rsid w:val="00223E95"/>
    <w:rsid w:val="002269C9"/>
    <w:rsid w:val="00232292"/>
    <w:rsid w:val="0023671D"/>
    <w:rsid w:val="00241E4D"/>
    <w:rsid w:val="00267CA0"/>
    <w:rsid w:val="002739BF"/>
    <w:rsid w:val="00275568"/>
    <w:rsid w:val="00275F4A"/>
    <w:rsid w:val="002842BE"/>
    <w:rsid w:val="00291FFE"/>
    <w:rsid w:val="00296CB1"/>
    <w:rsid w:val="002A417C"/>
    <w:rsid w:val="002D5EFE"/>
    <w:rsid w:val="002E220C"/>
    <w:rsid w:val="002F0173"/>
    <w:rsid w:val="002F5DB1"/>
    <w:rsid w:val="003026AE"/>
    <w:rsid w:val="00303CE6"/>
    <w:rsid w:val="00310156"/>
    <w:rsid w:val="00312F0B"/>
    <w:rsid w:val="00317CF3"/>
    <w:rsid w:val="00331F96"/>
    <w:rsid w:val="00332D9E"/>
    <w:rsid w:val="003344B1"/>
    <w:rsid w:val="00335AF5"/>
    <w:rsid w:val="00340A6A"/>
    <w:rsid w:val="003432C6"/>
    <w:rsid w:val="00352D7C"/>
    <w:rsid w:val="00371534"/>
    <w:rsid w:val="0038659E"/>
    <w:rsid w:val="003B1C0C"/>
    <w:rsid w:val="003B716F"/>
    <w:rsid w:val="003C7B2F"/>
    <w:rsid w:val="003D0690"/>
    <w:rsid w:val="003D36C2"/>
    <w:rsid w:val="003D3B4F"/>
    <w:rsid w:val="003D7437"/>
    <w:rsid w:val="003E399F"/>
    <w:rsid w:val="00403419"/>
    <w:rsid w:val="00431D41"/>
    <w:rsid w:val="00436C54"/>
    <w:rsid w:val="004376F2"/>
    <w:rsid w:val="00440E6A"/>
    <w:rsid w:val="004419A0"/>
    <w:rsid w:val="00471E2A"/>
    <w:rsid w:val="00472452"/>
    <w:rsid w:val="00472708"/>
    <w:rsid w:val="004A2080"/>
    <w:rsid w:val="004B241E"/>
    <w:rsid w:val="004B2AD7"/>
    <w:rsid w:val="004C1824"/>
    <w:rsid w:val="004C2076"/>
    <w:rsid w:val="004C624B"/>
    <w:rsid w:val="004E0533"/>
    <w:rsid w:val="004E67EE"/>
    <w:rsid w:val="004E74B9"/>
    <w:rsid w:val="0050551B"/>
    <w:rsid w:val="0050587B"/>
    <w:rsid w:val="0051017E"/>
    <w:rsid w:val="00545ACD"/>
    <w:rsid w:val="00546682"/>
    <w:rsid w:val="00547BF0"/>
    <w:rsid w:val="0055403C"/>
    <w:rsid w:val="005579E5"/>
    <w:rsid w:val="00575C07"/>
    <w:rsid w:val="00577C2A"/>
    <w:rsid w:val="005865B2"/>
    <w:rsid w:val="00592DA5"/>
    <w:rsid w:val="005A6D35"/>
    <w:rsid w:val="005A740A"/>
    <w:rsid w:val="005B28F6"/>
    <w:rsid w:val="005B5081"/>
    <w:rsid w:val="005B5FC3"/>
    <w:rsid w:val="005C3012"/>
    <w:rsid w:val="005C36DC"/>
    <w:rsid w:val="005C512F"/>
    <w:rsid w:val="005D5B15"/>
    <w:rsid w:val="005E15AB"/>
    <w:rsid w:val="005E2FB3"/>
    <w:rsid w:val="005F6315"/>
    <w:rsid w:val="00603E4F"/>
    <w:rsid w:val="00606D8C"/>
    <w:rsid w:val="00614DFF"/>
    <w:rsid w:val="0062207D"/>
    <w:rsid w:val="006268A4"/>
    <w:rsid w:val="00636572"/>
    <w:rsid w:val="006366A9"/>
    <w:rsid w:val="006371DB"/>
    <w:rsid w:val="00641906"/>
    <w:rsid w:val="00647CDE"/>
    <w:rsid w:val="0065176A"/>
    <w:rsid w:val="0066541B"/>
    <w:rsid w:val="00665ABC"/>
    <w:rsid w:val="00666CEA"/>
    <w:rsid w:val="00680DBB"/>
    <w:rsid w:val="006B18F1"/>
    <w:rsid w:val="006C134A"/>
    <w:rsid w:val="006C1435"/>
    <w:rsid w:val="006D3A47"/>
    <w:rsid w:val="006E717A"/>
    <w:rsid w:val="00711D9B"/>
    <w:rsid w:val="00713464"/>
    <w:rsid w:val="007314AB"/>
    <w:rsid w:val="00737DB5"/>
    <w:rsid w:val="00741873"/>
    <w:rsid w:val="0077018D"/>
    <w:rsid w:val="00770933"/>
    <w:rsid w:val="007A01D4"/>
    <w:rsid w:val="007B4948"/>
    <w:rsid w:val="007C307E"/>
    <w:rsid w:val="007D1F53"/>
    <w:rsid w:val="00806A1C"/>
    <w:rsid w:val="00816184"/>
    <w:rsid w:val="00822F51"/>
    <w:rsid w:val="00835D0F"/>
    <w:rsid w:val="0083772A"/>
    <w:rsid w:val="00843489"/>
    <w:rsid w:val="008454F2"/>
    <w:rsid w:val="00854399"/>
    <w:rsid w:val="00866109"/>
    <w:rsid w:val="0086774C"/>
    <w:rsid w:val="00883A43"/>
    <w:rsid w:val="00886ADF"/>
    <w:rsid w:val="00894A6F"/>
    <w:rsid w:val="008A04B8"/>
    <w:rsid w:val="008C037B"/>
    <w:rsid w:val="008E0E5A"/>
    <w:rsid w:val="008E1965"/>
    <w:rsid w:val="008E41A1"/>
    <w:rsid w:val="008E6275"/>
    <w:rsid w:val="008F0415"/>
    <w:rsid w:val="009141C1"/>
    <w:rsid w:val="00921E7A"/>
    <w:rsid w:val="00924C96"/>
    <w:rsid w:val="00933990"/>
    <w:rsid w:val="00951C15"/>
    <w:rsid w:val="00952CB0"/>
    <w:rsid w:val="009564A0"/>
    <w:rsid w:val="0096417F"/>
    <w:rsid w:val="009802A1"/>
    <w:rsid w:val="009822BC"/>
    <w:rsid w:val="00984AFC"/>
    <w:rsid w:val="00992CB6"/>
    <w:rsid w:val="009938BB"/>
    <w:rsid w:val="009A0117"/>
    <w:rsid w:val="009A2039"/>
    <w:rsid w:val="009B0CA4"/>
    <w:rsid w:val="009B2107"/>
    <w:rsid w:val="009B587D"/>
    <w:rsid w:val="009C1353"/>
    <w:rsid w:val="009E5FB3"/>
    <w:rsid w:val="009E7029"/>
    <w:rsid w:val="009E719D"/>
    <w:rsid w:val="009F080E"/>
    <w:rsid w:val="00A001A6"/>
    <w:rsid w:val="00A07F31"/>
    <w:rsid w:val="00A1251D"/>
    <w:rsid w:val="00A1468C"/>
    <w:rsid w:val="00A157BC"/>
    <w:rsid w:val="00A22461"/>
    <w:rsid w:val="00A265FD"/>
    <w:rsid w:val="00A2749F"/>
    <w:rsid w:val="00A27A43"/>
    <w:rsid w:val="00A341B1"/>
    <w:rsid w:val="00A40398"/>
    <w:rsid w:val="00A41724"/>
    <w:rsid w:val="00A431D2"/>
    <w:rsid w:val="00A4483A"/>
    <w:rsid w:val="00A65CED"/>
    <w:rsid w:val="00A739D9"/>
    <w:rsid w:val="00A74A25"/>
    <w:rsid w:val="00A93080"/>
    <w:rsid w:val="00A93F72"/>
    <w:rsid w:val="00AB1FBC"/>
    <w:rsid w:val="00AB5A74"/>
    <w:rsid w:val="00AE080E"/>
    <w:rsid w:val="00AE1244"/>
    <w:rsid w:val="00AE2F35"/>
    <w:rsid w:val="00AE6052"/>
    <w:rsid w:val="00AF3E96"/>
    <w:rsid w:val="00B02936"/>
    <w:rsid w:val="00B126F6"/>
    <w:rsid w:val="00B20CFA"/>
    <w:rsid w:val="00B32492"/>
    <w:rsid w:val="00B36E8E"/>
    <w:rsid w:val="00B52161"/>
    <w:rsid w:val="00B53266"/>
    <w:rsid w:val="00B634B2"/>
    <w:rsid w:val="00B66DB7"/>
    <w:rsid w:val="00B750D4"/>
    <w:rsid w:val="00B86184"/>
    <w:rsid w:val="00B91C9A"/>
    <w:rsid w:val="00BA2009"/>
    <w:rsid w:val="00BA20B8"/>
    <w:rsid w:val="00BB5CAF"/>
    <w:rsid w:val="00BD06D5"/>
    <w:rsid w:val="00BD0CC8"/>
    <w:rsid w:val="00BE044D"/>
    <w:rsid w:val="00BE1394"/>
    <w:rsid w:val="00BF1AD0"/>
    <w:rsid w:val="00C022B3"/>
    <w:rsid w:val="00C05626"/>
    <w:rsid w:val="00C05F12"/>
    <w:rsid w:val="00C20FCC"/>
    <w:rsid w:val="00C2492D"/>
    <w:rsid w:val="00C260D3"/>
    <w:rsid w:val="00C315BC"/>
    <w:rsid w:val="00C3267D"/>
    <w:rsid w:val="00C43F2F"/>
    <w:rsid w:val="00C46A58"/>
    <w:rsid w:val="00C53652"/>
    <w:rsid w:val="00C60744"/>
    <w:rsid w:val="00C61899"/>
    <w:rsid w:val="00C61F1C"/>
    <w:rsid w:val="00C61F4D"/>
    <w:rsid w:val="00C9465C"/>
    <w:rsid w:val="00C96DAB"/>
    <w:rsid w:val="00CA451E"/>
    <w:rsid w:val="00CA5C51"/>
    <w:rsid w:val="00CC1E5C"/>
    <w:rsid w:val="00CD22FE"/>
    <w:rsid w:val="00CF2023"/>
    <w:rsid w:val="00CF6C41"/>
    <w:rsid w:val="00D03CC0"/>
    <w:rsid w:val="00D127F6"/>
    <w:rsid w:val="00D2079A"/>
    <w:rsid w:val="00D23BD8"/>
    <w:rsid w:val="00D24E5E"/>
    <w:rsid w:val="00D3699F"/>
    <w:rsid w:val="00D404C7"/>
    <w:rsid w:val="00D40C3A"/>
    <w:rsid w:val="00D51DF2"/>
    <w:rsid w:val="00D566FA"/>
    <w:rsid w:val="00D604F6"/>
    <w:rsid w:val="00D6077F"/>
    <w:rsid w:val="00D92D72"/>
    <w:rsid w:val="00D943F3"/>
    <w:rsid w:val="00DA0AD7"/>
    <w:rsid w:val="00DB0510"/>
    <w:rsid w:val="00DB72B4"/>
    <w:rsid w:val="00DD0CCB"/>
    <w:rsid w:val="00DD62A7"/>
    <w:rsid w:val="00DD64A6"/>
    <w:rsid w:val="00DD785C"/>
    <w:rsid w:val="00DE21C1"/>
    <w:rsid w:val="00DF2844"/>
    <w:rsid w:val="00DF34AC"/>
    <w:rsid w:val="00DF4E84"/>
    <w:rsid w:val="00E145B2"/>
    <w:rsid w:val="00E307FA"/>
    <w:rsid w:val="00E46666"/>
    <w:rsid w:val="00E5280E"/>
    <w:rsid w:val="00E61501"/>
    <w:rsid w:val="00E6589A"/>
    <w:rsid w:val="00E67902"/>
    <w:rsid w:val="00E71166"/>
    <w:rsid w:val="00E83AD3"/>
    <w:rsid w:val="00E8579F"/>
    <w:rsid w:val="00E9440D"/>
    <w:rsid w:val="00E97055"/>
    <w:rsid w:val="00EA0A41"/>
    <w:rsid w:val="00EA6368"/>
    <w:rsid w:val="00EB3EE7"/>
    <w:rsid w:val="00EB5E05"/>
    <w:rsid w:val="00EC32BB"/>
    <w:rsid w:val="00EC3BBE"/>
    <w:rsid w:val="00EC58F6"/>
    <w:rsid w:val="00ED2DD5"/>
    <w:rsid w:val="00ED6331"/>
    <w:rsid w:val="00EE0495"/>
    <w:rsid w:val="00EF4369"/>
    <w:rsid w:val="00EF5A18"/>
    <w:rsid w:val="00F01D34"/>
    <w:rsid w:val="00F218B6"/>
    <w:rsid w:val="00F426A7"/>
    <w:rsid w:val="00F7660D"/>
    <w:rsid w:val="00F9545B"/>
    <w:rsid w:val="00F957CF"/>
    <w:rsid w:val="00FA1F8E"/>
    <w:rsid w:val="00FA4F11"/>
    <w:rsid w:val="00FC5C81"/>
    <w:rsid w:val="00FD0C1C"/>
    <w:rsid w:val="00FD156D"/>
    <w:rsid w:val="00FD6821"/>
    <w:rsid w:val="00FF0FC0"/>
    <w:rsid w:val="00FF40B7"/>
    <w:rsid w:val="00FF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C512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link w:val="a3"/>
    <w:uiPriority w:val="99"/>
    <w:rsid w:val="005C5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13D67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EA636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A6368"/>
    <w:rPr>
      <w:rFonts w:ascii="Arial" w:eastAsia="Times New Roman" w:hAnsi="Arial" w:cs="Arial"/>
      <w:lang w:eastAsia="ar-SA" w:bidi="ar-SA"/>
    </w:rPr>
  </w:style>
  <w:style w:type="table" w:styleId="a6">
    <w:name w:val="Table Grid"/>
    <w:basedOn w:val="a1"/>
    <w:rsid w:val="00B20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rsid w:val="004B2AD7"/>
    <w:rPr>
      <w:sz w:val="24"/>
      <w:szCs w:val="24"/>
      <w:lang w:eastAsia="ru-RU" w:bidi="ar-SA"/>
    </w:rPr>
  </w:style>
  <w:style w:type="paragraph" w:customStyle="1" w:styleId="ConsPlusNonformat">
    <w:name w:val="ConsPlusNonformat"/>
    <w:uiPriority w:val="99"/>
    <w:rsid w:val="00B91C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ody Text"/>
    <w:basedOn w:val="a"/>
    <w:link w:val="a8"/>
    <w:rsid w:val="00D943F3"/>
    <w:pPr>
      <w:spacing w:after="120"/>
    </w:pPr>
  </w:style>
  <w:style w:type="character" w:customStyle="1" w:styleId="a8">
    <w:name w:val="Основной текст Знак"/>
    <w:link w:val="a7"/>
    <w:rsid w:val="00D943F3"/>
    <w:rPr>
      <w:rFonts w:ascii="Courier New" w:hAnsi="Courier New" w:cs="Courier New"/>
      <w:sz w:val="24"/>
      <w:szCs w:val="24"/>
      <w:lang w:eastAsia="en-US"/>
    </w:rPr>
  </w:style>
  <w:style w:type="character" w:customStyle="1" w:styleId="15">
    <w:name w:val="Основной текст + 15"/>
    <w:aliases w:val="5 pt,Полужирный"/>
    <w:rsid w:val="00D943F3"/>
    <w:rPr>
      <w:b/>
      <w:bCs/>
      <w:sz w:val="31"/>
      <w:szCs w:val="31"/>
      <w:lang w:bidi="ar-SA"/>
    </w:rPr>
  </w:style>
  <w:style w:type="character" w:customStyle="1" w:styleId="a9">
    <w:name w:val="Основной текст + Полужирный"/>
    <w:rsid w:val="00D943F3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link w:val="3"/>
    <w:rsid w:val="00D943F3"/>
    <w:rPr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rsid w:val="00D943F3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rsid w:val="00D943F3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  <w:lang w:eastAsia="ru-RU"/>
    </w:rPr>
  </w:style>
  <w:style w:type="character" w:customStyle="1" w:styleId="5">
    <w:name w:val="Заголовок №5_"/>
    <w:link w:val="51"/>
    <w:rsid w:val="00D943F3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D943F3"/>
  </w:style>
  <w:style w:type="character" w:customStyle="1" w:styleId="111">
    <w:name w:val="Основной текст + 111"/>
    <w:aliases w:val="5 pt1,Полужирный1"/>
    <w:rsid w:val="00D943F3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rsid w:val="00D943F3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  <w:lang w:eastAsia="ru-RU"/>
    </w:rPr>
  </w:style>
  <w:style w:type="paragraph" w:styleId="aa">
    <w:name w:val="header"/>
    <w:basedOn w:val="a"/>
    <w:link w:val="ab"/>
    <w:uiPriority w:val="99"/>
    <w:rsid w:val="00BF1AD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Верхний колонтитул Знак"/>
    <w:link w:val="aa"/>
    <w:uiPriority w:val="99"/>
    <w:rsid w:val="00BF1AD0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qFormat/>
    <w:rsid w:val="00592DA5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1">
    <w:name w:val="Обычный1"/>
    <w:rsid w:val="00575C07"/>
    <w:pPr>
      <w:widowControl w:val="0"/>
      <w:spacing w:line="300" w:lineRule="auto"/>
      <w:ind w:left="4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ad">
    <w:name w:val="Обычный.Название подразделения"/>
    <w:rsid w:val="005A740A"/>
    <w:pPr>
      <w:autoSpaceDE w:val="0"/>
      <w:autoSpaceDN w:val="0"/>
    </w:pPr>
    <w:rPr>
      <w:rFonts w:ascii="SchoolBook" w:eastAsia="Times New Roman" w:hAnsi="SchoolBook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9C1AE-BDDB-47FE-A6A4-C7920FA3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4795</Words>
  <Characters>27335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32066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Shevchenko</dc:creator>
  <cp:lastModifiedBy>Nadezhda</cp:lastModifiedBy>
  <cp:revision>5</cp:revision>
  <cp:lastPrinted>2016-02-01T10:10:00Z</cp:lastPrinted>
  <dcterms:created xsi:type="dcterms:W3CDTF">2017-03-27T09:41:00Z</dcterms:created>
  <dcterms:modified xsi:type="dcterms:W3CDTF">2017-04-10T10:33:00Z</dcterms:modified>
</cp:coreProperties>
</file>